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DE" w:rsidRPr="007B071C" w:rsidRDefault="00F12BDE" w:rsidP="002C2358">
      <w:pPr>
        <w:pStyle w:val="a6"/>
        <w:shd w:val="clear" w:color="auto" w:fill="FFFFFF"/>
        <w:ind w:left="1080"/>
        <w:rPr>
          <w:b/>
          <w:bCs/>
          <w:color w:val="000000"/>
          <w:sz w:val="28"/>
          <w:szCs w:val="28"/>
        </w:rPr>
      </w:pPr>
      <w:r w:rsidRPr="007B071C">
        <w:rPr>
          <w:b/>
          <w:bCs/>
          <w:color w:val="000000"/>
          <w:sz w:val="28"/>
          <w:szCs w:val="28"/>
        </w:rPr>
        <w:t xml:space="preserve">Индивидуальные папки сопровождения учащихся </w:t>
      </w:r>
      <w:r w:rsidR="00E27930" w:rsidRPr="007B071C">
        <w:rPr>
          <w:b/>
          <w:bCs/>
          <w:color w:val="000000"/>
          <w:sz w:val="28"/>
          <w:szCs w:val="28"/>
        </w:rPr>
        <w:t xml:space="preserve">с ОВЗ (с </w:t>
      </w:r>
      <w:r w:rsidR="007B071C" w:rsidRPr="007B071C">
        <w:rPr>
          <w:b/>
          <w:bCs/>
          <w:color w:val="000000"/>
          <w:sz w:val="28"/>
          <w:szCs w:val="28"/>
        </w:rPr>
        <w:t>Т</w:t>
      </w:r>
      <w:r w:rsidR="00E27930" w:rsidRPr="007B071C">
        <w:rPr>
          <w:b/>
          <w:bCs/>
          <w:color w:val="000000"/>
          <w:sz w:val="28"/>
          <w:szCs w:val="28"/>
        </w:rPr>
        <w:t>УО)</w:t>
      </w:r>
    </w:p>
    <w:p w:rsidR="00F12BDE" w:rsidRPr="007B071C" w:rsidRDefault="00F12BDE" w:rsidP="00F12BDE">
      <w:pPr>
        <w:shd w:val="clear" w:color="auto" w:fill="FFFFFF"/>
        <w:jc w:val="right"/>
        <w:rPr>
          <w:b/>
          <w:bCs/>
          <w:color w:val="000000"/>
          <w:sz w:val="28"/>
          <w:szCs w:val="28"/>
        </w:rPr>
      </w:pPr>
    </w:p>
    <w:p w:rsidR="007B071C" w:rsidRPr="007B071C" w:rsidRDefault="007B071C" w:rsidP="007B071C">
      <w:pPr>
        <w:rPr>
          <w:sz w:val="28"/>
          <w:szCs w:val="28"/>
        </w:rPr>
      </w:pP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sz w:val="28"/>
          <w:szCs w:val="28"/>
        </w:rPr>
        <w:t xml:space="preserve"> </w:t>
      </w:r>
      <w:r w:rsidRPr="007B071C">
        <w:rPr>
          <w:i/>
          <w:sz w:val="28"/>
          <w:szCs w:val="28"/>
        </w:rPr>
        <w:t>Приложение 1.</w:t>
      </w:r>
      <w:r w:rsidRPr="007B071C">
        <w:rPr>
          <w:sz w:val="28"/>
          <w:szCs w:val="28"/>
        </w:rPr>
        <w:t xml:space="preserve"> Анамнестическая часть карты развития ребенка. Заполняется медицинским работником при поступлении ученика в класс.</w:t>
      </w: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i/>
          <w:sz w:val="28"/>
          <w:szCs w:val="28"/>
        </w:rPr>
        <w:t>Приложение 2.</w:t>
      </w:r>
      <w:r w:rsidRPr="007B071C">
        <w:rPr>
          <w:sz w:val="28"/>
          <w:szCs w:val="28"/>
        </w:rPr>
        <w:t xml:space="preserve">  Краткие сведения об учащемся</w:t>
      </w:r>
      <w:r>
        <w:rPr>
          <w:sz w:val="28"/>
          <w:szCs w:val="28"/>
        </w:rPr>
        <w:t>.</w:t>
      </w:r>
      <w:r w:rsidRPr="007B071C">
        <w:rPr>
          <w:sz w:val="28"/>
          <w:szCs w:val="28"/>
        </w:rPr>
        <w:t xml:space="preserve"> Заполняется классным руководителем 1 раз в год ежегодно, отражает сведения в динамике.</w:t>
      </w: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i/>
          <w:sz w:val="28"/>
          <w:szCs w:val="28"/>
        </w:rPr>
        <w:t>Приложение 3</w:t>
      </w:r>
      <w:r w:rsidRPr="007B071C">
        <w:rPr>
          <w:sz w:val="28"/>
          <w:szCs w:val="28"/>
        </w:rPr>
        <w:t>. Диагностическая карта. Заполняется учителем на начало и на конец учебного года.</w:t>
      </w: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i/>
          <w:sz w:val="28"/>
          <w:szCs w:val="28"/>
        </w:rPr>
        <w:t>Приложение 4</w:t>
      </w:r>
      <w:r w:rsidRPr="007B071C">
        <w:rPr>
          <w:sz w:val="28"/>
          <w:szCs w:val="28"/>
        </w:rPr>
        <w:t xml:space="preserve"> Карта логопедического обследования безречевого ребенка. Заполняется логопедом на начало обучения.</w:t>
      </w: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i/>
          <w:sz w:val="28"/>
          <w:szCs w:val="28"/>
        </w:rPr>
        <w:t>Приложение 5.</w:t>
      </w:r>
      <w:r w:rsidRPr="007B071C">
        <w:rPr>
          <w:sz w:val="28"/>
          <w:szCs w:val="28"/>
        </w:rPr>
        <w:t xml:space="preserve"> Диагностическая карта сенсорной сферы учащегося, имеющие тяжелые множественные  нарушения развития. Заполняется коллегиально специалистами ПМПк.</w:t>
      </w:r>
    </w:p>
    <w:p w:rsidR="007B071C" w:rsidRPr="007B071C" w:rsidRDefault="007B071C" w:rsidP="007B071C">
      <w:pPr>
        <w:rPr>
          <w:sz w:val="28"/>
          <w:szCs w:val="28"/>
        </w:rPr>
      </w:pPr>
      <w:r w:rsidRPr="007B071C">
        <w:rPr>
          <w:i/>
          <w:sz w:val="28"/>
          <w:szCs w:val="28"/>
        </w:rPr>
        <w:t>Приложение 6.</w:t>
      </w:r>
      <w:r w:rsidRPr="007B071C">
        <w:rPr>
          <w:sz w:val="28"/>
          <w:szCs w:val="28"/>
        </w:rPr>
        <w:t xml:space="preserve"> Стартовые ключевые задачи коррекции. Заполняется классным руководителем по решению школьного ПМПк в начале учебного года.</w:t>
      </w:r>
    </w:p>
    <w:p w:rsidR="007B071C" w:rsidRP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28"/>
          <w:szCs w:val="28"/>
        </w:rPr>
      </w:pPr>
    </w:p>
    <w:p w:rsidR="007B071C" w:rsidRP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28"/>
          <w:szCs w:val="28"/>
        </w:rPr>
      </w:pPr>
    </w:p>
    <w:p w:rsidR="007B071C" w:rsidRP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28"/>
          <w:szCs w:val="2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7B071C" w:rsidRDefault="007B071C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</w:p>
    <w:p w:rsidR="005712BA" w:rsidRPr="008578C9" w:rsidRDefault="005712BA" w:rsidP="007B071C">
      <w:pPr>
        <w:shd w:val="clear" w:color="auto" w:fill="FFFFFF"/>
        <w:ind w:left="786" w:hanging="426"/>
        <w:jc w:val="both"/>
        <w:rPr>
          <w:b/>
          <w:i/>
          <w:color w:val="A6A6A6" w:themeColor="background1" w:themeShade="A6"/>
          <w:sz w:val="18"/>
          <w:szCs w:val="18"/>
        </w:rPr>
      </w:pPr>
      <w:r w:rsidRPr="008578C9">
        <w:rPr>
          <w:b/>
          <w:i/>
          <w:color w:val="A6A6A6" w:themeColor="background1" w:themeShade="A6"/>
          <w:sz w:val="18"/>
          <w:szCs w:val="18"/>
        </w:rPr>
        <w:t>Приложение 1</w:t>
      </w:r>
    </w:p>
    <w:p w:rsidR="00D43874" w:rsidRPr="002845DA" w:rsidRDefault="002A5DA0">
      <w:pPr>
        <w:rPr>
          <w:b/>
          <w:sz w:val="28"/>
          <w:szCs w:val="28"/>
        </w:rPr>
      </w:pPr>
      <w:r w:rsidRPr="002845DA">
        <w:rPr>
          <w:b/>
          <w:sz w:val="28"/>
          <w:szCs w:val="28"/>
        </w:rPr>
        <w:t>Анамнестическая часть карты развития ребенка.</w:t>
      </w:r>
    </w:p>
    <w:p w:rsidR="002A5DA0" w:rsidRDefault="002A5DA0"/>
    <w:p w:rsidR="002A5DA0" w:rsidRDefault="002A5DA0">
      <w:r>
        <w:t>Дата обследования_____________________________________________________________</w:t>
      </w:r>
    </w:p>
    <w:p w:rsidR="002A5DA0" w:rsidRDefault="002A5DA0">
      <w:r>
        <w:t>Фамилия, имя, отчество ребенка _________________________________________________</w:t>
      </w:r>
    </w:p>
    <w:p w:rsidR="002A5DA0" w:rsidRDefault="002A5DA0">
      <w:r>
        <w:t>_____________________________________________________________________________</w:t>
      </w:r>
    </w:p>
    <w:p w:rsidR="002A5DA0" w:rsidRDefault="002A5DA0">
      <w:r>
        <w:t>Дата рождения________________________________________________________________</w:t>
      </w:r>
    </w:p>
    <w:p w:rsidR="002A5DA0" w:rsidRDefault="002A5DA0">
      <w:r>
        <w:t>Сведения о родителях __________________________________________________________</w:t>
      </w:r>
    </w:p>
    <w:p w:rsidR="002A5DA0" w:rsidRDefault="002A5DA0">
      <w:r>
        <w:t>__________________________________________________________________________________________________________________________________________________________</w:t>
      </w:r>
    </w:p>
    <w:p w:rsidR="002A5DA0" w:rsidRDefault="002A5DA0">
      <w:r>
        <w:t>Адрес _______________________________________________________________________</w:t>
      </w:r>
    </w:p>
    <w:p w:rsidR="002A5DA0" w:rsidRPr="008B1B85" w:rsidRDefault="002A5DA0">
      <w:pPr>
        <w:rPr>
          <w:u w:val="single"/>
        </w:rPr>
      </w:pPr>
      <w:r w:rsidRPr="008B1B85">
        <w:rPr>
          <w:u w:val="single"/>
        </w:rPr>
        <w:t>1. Беременность:</w:t>
      </w:r>
    </w:p>
    <w:p w:rsidR="002A5DA0" w:rsidRDefault="002A5DA0">
      <w:r>
        <w:t xml:space="preserve"> - по счету ____________________________________________________________________</w:t>
      </w:r>
    </w:p>
    <w:p w:rsidR="002A5DA0" w:rsidRDefault="002A5DA0">
      <w:r>
        <w:t xml:space="preserve"> - течение (токсикоз 1 половины, тяжесть) _________________________________________</w:t>
      </w:r>
    </w:p>
    <w:p w:rsidR="002A5DA0" w:rsidRDefault="002A5DA0">
      <w:r>
        <w:t xml:space="preserve"> - угроза прерывания беременности (да, нет) _______________________________________</w:t>
      </w:r>
    </w:p>
    <w:p w:rsidR="002A5DA0" w:rsidRDefault="002A5DA0">
      <w:r>
        <w:t xml:space="preserve"> - срок прерывания беременности ________________________________________________</w:t>
      </w:r>
    </w:p>
    <w:p w:rsidR="002A5DA0" w:rsidRPr="008B1B85" w:rsidRDefault="002A5DA0">
      <w:pPr>
        <w:rPr>
          <w:u w:val="single"/>
        </w:rPr>
      </w:pPr>
      <w:r w:rsidRPr="008B1B85">
        <w:rPr>
          <w:u w:val="single"/>
        </w:rPr>
        <w:t>2. Роды:</w:t>
      </w:r>
    </w:p>
    <w:p w:rsidR="002A5DA0" w:rsidRDefault="002A5DA0">
      <w:r>
        <w:t xml:space="preserve"> - по счету ____________________________________________________________________</w:t>
      </w:r>
    </w:p>
    <w:p w:rsidR="002A5DA0" w:rsidRDefault="002A5DA0">
      <w:r>
        <w:t xml:space="preserve"> - срок (в срок, запоздалые) ______________________________________________________</w:t>
      </w:r>
    </w:p>
    <w:p w:rsidR="002A5DA0" w:rsidRDefault="002A5DA0">
      <w:r>
        <w:t xml:space="preserve"> - наркоз (да, нет) ______________________________________________________________</w:t>
      </w:r>
    </w:p>
    <w:p w:rsidR="002A5DA0" w:rsidRDefault="002A5DA0">
      <w:r>
        <w:t xml:space="preserve"> - быстрые, стремительные, длительные ___________________________________________</w:t>
      </w:r>
    </w:p>
    <w:p w:rsidR="002A5DA0" w:rsidRDefault="002A5DA0">
      <w:r>
        <w:t xml:space="preserve"> - самостоятельные (да, нет) _____________________________________________________</w:t>
      </w:r>
    </w:p>
    <w:p w:rsidR="002A5DA0" w:rsidRDefault="002A5DA0">
      <w:r>
        <w:t xml:space="preserve"> - со стимуляцией (да, нет) ______________________________________________________</w:t>
      </w:r>
    </w:p>
    <w:p w:rsidR="002A5DA0" w:rsidRDefault="002A5DA0">
      <w:r>
        <w:t xml:space="preserve"> - вакуум, экстракция (да, нет) ___________________________________________________</w:t>
      </w:r>
    </w:p>
    <w:p w:rsidR="002A5DA0" w:rsidRDefault="002A5DA0">
      <w:r>
        <w:t xml:space="preserve"> - выдавливание (да, нет) ________________________________________________________</w:t>
      </w:r>
    </w:p>
    <w:p w:rsidR="002A5DA0" w:rsidRDefault="002A5DA0">
      <w:r>
        <w:t xml:space="preserve"> - вес, длина, оценка по шкале АПГАР </w:t>
      </w:r>
      <w:r w:rsidR="008B1B85">
        <w:t>____________________________________________</w:t>
      </w:r>
    </w:p>
    <w:p w:rsidR="008B1B85" w:rsidRPr="008B1B85" w:rsidRDefault="008B1B85">
      <w:pPr>
        <w:rPr>
          <w:u w:val="single"/>
        </w:rPr>
      </w:pPr>
      <w:r w:rsidRPr="008B1B85">
        <w:rPr>
          <w:u w:val="single"/>
        </w:rPr>
        <w:t>3. Раннее развитие:</w:t>
      </w:r>
    </w:p>
    <w:p w:rsidR="008B1B85" w:rsidRDefault="008B1B85">
      <w:r>
        <w:t xml:space="preserve"> - своевременное, опережающее, с задержкой (нужное подчеркнуть)</w:t>
      </w:r>
    </w:p>
    <w:p w:rsidR="008B1B85" w:rsidRDefault="008B1B85">
      <w:r>
        <w:t xml:space="preserve"> - особенности раннего развития__________________________________________________</w:t>
      </w:r>
    </w:p>
    <w:p w:rsidR="008B1B85" w:rsidRDefault="008B1B85">
      <w:r>
        <w:t>_____________________________________________________________________________</w:t>
      </w:r>
    </w:p>
    <w:p w:rsidR="008B1B85" w:rsidRPr="008B1B85" w:rsidRDefault="008B1B85">
      <w:pPr>
        <w:rPr>
          <w:u w:val="single"/>
        </w:rPr>
      </w:pPr>
      <w:r w:rsidRPr="008B1B85">
        <w:rPr>
          <w:u w:val="single"/>
        </w:rPr>
        <w:t xml:space="preserve">4. Речевое развитие: </w:t>
      </w:r>
    </w:p>
    <w:p w:rsidR="008B1B85" w:rsidRDefault="008B1B85">
      <w:r>
        <w:t xml:space="preserve"> - первые слова ________________________________________________________________</w:t>
      </w:r>
    </w:p>
    <w:p w:rsidR="008B1B85" w:rsidRDefault="008B1B85">
      <w:r>
        <w:t xml:space="preserve"> - простая фраза (2-3 слова) ______________________________________________________</w:t>
      </w:r>
    </w:p>
    <w:p w:rsidR="008B1B85" w:rsidRDefault="008B1B85">
      <w:r>
        <w:t xml:space="preserve"> - развернутая фраза ____________________________________________________________</w:t>
      </w:r>
    </w:p>
    <w:p w:rsidR="008B1B85" w:rsidRDefault="008B1B85">
      <w:r>
        <w:t xml:space="preserve"> - с какого возраста определял себя как «я» ________________________________________</w:t>
      </w:r>
    </w:p>
    <w:p w:rsidR="008B1B85" w:rsidRPr="008B1B85" w:rsidRDefault="008B1B85">
      <w:pPr>
        <w:rPr>
          <w:u w:val="single"/>
        </w:rPr>
      </w:pPr>
      <w:r w:rsidRPr="008B1B85">
        <w:rPr>
          <w:u w:val="single"/>
        </w:rPr>
        <w:t>5. Наблюдение невропатолога:</w:t>
      </w:r>
    </w:p>
    <w:p w:rsidR="008B1B85" w:rsidRDefault="008B1B85">
      <w:r>
        <w:t xml:space="preserve"> - обращались к невропатологу (если «да», то в каком возрасте)_______________________</w:t>
      </w:r>
    </w:p>
    <w:p w:rsidR="008B1B85" w:rsidRDefault="008B1B85">
      <w:r>
        <w:t>_____________________________________________________________________________</w:t>
      </w:r>
    </w:p>
    <w:p w:rsidR="008B1B85" w:rsidRDefault="008B1B85">
      <w:r>
        <w:t xml:space="preserve"> - причина обращения __________________________________________________________</w:t>
      </w:r>
    </w:p>
    <w:p w:rsidR="008B1B85" w:rsidRDefault="008B1B85">
      <w:r>
        <w:t>_____________________________________________________________________________</w:t>
      </w:r>
    </w:p>
    <w:p w:rsidR="008B1B85" w:rsidRPr="008B1B85" w:rsidRDefault="008B1B85">
      <w:pPr>
        <w:rPr>
          <w:u w:val="single"/>
        </w:rPr>
      </w:pPr>
      <w:r w:rsidRPr="008B1B85">
        <w:rPr>
          <w:u w:val="single"/>
        </w:rPr>
        <w:t>6. Перенесенные заболевания:</w:t>
      </w:r>
    </w:p>
    <w:p w:rsidR="008B1B85" w:rsidRDefault="008B1B85">
      <w:r>
        <w:t xml:space="preserve"> - травмы _____________________________________________________________________</w:t>
      </w:r>
    </w:p>
    <w:p w:rsidR="008B1B85" w:rsidRDefault="008B1B85">
      <w:r>
        <w:t xml:space="preserve"> - операции ___________________________________________________________________</w:t>
      </w:r>
    </w:p>
    <w:p w:rsidR="008B1B85" w:rsidRDefault="008B1B85">
      <w:r>
        <w:t>- ушибы ______________________________________________________________________</w:t>
      </w:r>
    </w:p>
    <w:p w:rsidR="008B1B85" w:rsidRDefault="008B1B85">
      <w:r>
        <w:t xml:space="preserve"> - другие перенесенные заболевания ______________________________________________</w:t>
      </w:r>
    </w:p>
    <w:p w:rsidR="008B1B85" w:rsidRDefault="008B1B85">
      <w:r>
        <w:t>_____________________________________________________________________________</w:t>
      </w:r>
    </w:p>
    <w:p w:rsidR="008B1B85" w:rsidRDefault="008B1B85">
      <w:r>
        <w:t>7. Дополнительные сведения о раннем возрасте_____________________________________</w:t>
      </w:r>
    </w:p>
    <w:p w:rsidR="008B1B85" w:rsidRDefault="008B1B85">
      <w:r>
        <w:t>( посещали ясли? С какого возраста? ) ____________________________________________</w:t>
      </w:r>
    </w:p>
    <w:p w:rsidR="008578C9" w:rsidRDefault="008578C9">
      <w:r>
        <w:t>_____________________________________________________________________________</w:t>
      </w:r>
    </w:p>
    <w:p w:rsidR="008578C9" w:rsidRDefault="008578C9"/>
    <w:p w:rsidR="008578C9" w:rsidRDefault="008578C9">
      <w:r>
        <w:br w:type="page"/>
      </w:r>
    </w:p>
    <w:p w:rsidR="008578C9" w:rsidRDefault="008578C9">
      <w:pPr>
        <w:sectPr w:rsidR="008578C9" w:rsidSect="00B63A1B">
          <w:headerReference w:type="default" r:id="rId7"/>
          <w:pgSz w:w="11906" w:h="16838"/>
          <w:pgMar w:top="538" w:right="850" w:bottom="709" w:left="1276" w:header="284" w:footer="708" w:gutter="0"/>
          <w:cols w:space="708"/>
          <w:titlePg/>
          <w:docGrid w:linePitch="360"/>
        </w:sectPr>
      </w:pPr>
    </w:p>
    <w:p w:rsidR="008578C9" w:rsidRPr="008578C9" w:rsidRDefault="008578C9" w:rsidP="008578C9">
      <w:pPr>
        <w:pStyle w:val="a3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20"/>
          <w:szCs w:val="20"/>
        </w:rPr>
      </w:pPr>
      <w:r w:rsidRPr="008578C9">
        <w:rPr>
          <w:rFonts w:ascii="Times New Roman" w:hAnsi="Times New Roman" w:cs="Times New Roman"/>
          <w:b/>
          <w:i/>
          <w:color w:val="A6A6A6" w:themeColor="background1" w:themeShade="A6"/>
          <w:sz w:val="20"/>
          <w:szCs w:val="20"/>
        </w:rPr>
        <w:lastRenderedPageBreak/>
        <w:t>Приложение №2</w:t>
      </w:r>
    </w:p>
    <w:p w:rsidR="008578C9" w:rsidRDefault="008578C9" w:rsidP="008578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490">
        <w:rPr>
          <w:rFonts w:ascii="Times New Roman" w:hAnsi="Times New Roman" w:cs="Times New Roman"/>
          <w:b/>
          <w:sz w:val="28"/>
          <w:szCs w:val="28"/>
        </w:rPr>
        <w:t>Краткие сведения об учащемся ______________________________________________________________ (Ф.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F5490">
        <w:rPr>
          <w:rFonts w:ascii="Times New Roman" w:hAnsi="Times New Roman" w:cs="Times New Roman"/>
          <w:b/>
          <w:sz w:val="28"/>
          <w:szCs w:val="28"/>
        </w:rPr>
        <w:t>.)</w:t>
      </w:r>
    </w:p>
    <w:p w:rsidR="00B63A1B" w:rsidRDefault="00B63A1B" w:rsidP="008578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8578C9" w:rsidTr="003D63F4"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0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уч. год</w:t>
            </w:r>
          </w:p>
          <w:p w:rsidR="008578C9" w:rsidRPr="009F5490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8578C9" w:rsidRPr="009F5490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уч. год</w:t>
            </w: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:rsidR="008578C9" w:rsidRPr="009F5490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уч. год</w:t>
            </w: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8578C9" w:rsidRPr="009F5490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уч. год</w:t>
            </w:r>
          </w:p>
        </w:tc>
      </w:tr>
      <w:tr w:rsidR="008578C9" w:rsidTr="00B63A1B">
        <w:trPr>
          <w:trHeight w:val="1074"/>
        </w:trPr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Характеристика семьи</w:t>
            </w:r>
          </w:p>
          <w:p w:rsidR="008578C9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B63A1B">
        <w:trPr>
          <w:trHeight w:val="914"/>
        </w:trPr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Особенности характера</w:t>
            </w:r>
          </w:p>
          <w:p w:rsidR="008578C9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B63A1B">
        <w:trPr>
          <w:trHeight w:val="240"/>
        </w:trPr>
        <w:tc>
          <w:tcPr>
            <w:tcW w:w="2957" w:type="dxa"/>
            <w:vAlign w:val="center"/>
          </w:tcPr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Отношение к общественно-полезному труду, навыки самообслуживания</w:t>
            </w: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B63A1B">
        <w:trPr>
          <w:trHeight w:val="699"/>
        </w:trPr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Отношения со сверстниками</w:t>
            </w:r>
          </w:p>
          <w:p w:rsidR="008578C9" w:rsidRPr="00E207C8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3D63F4"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Отношения со взрослыми</w:t>
            </w:r>
          </w:p>
          <w:p w:rsidR="008578C9" w:rsidRPr="00E207C8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3D63F4"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Отклонения в поведении</w:t>
            </w: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C9" w:rsidTr="003D63F4">
        <w:tc>
          <w:tcPr>
            <w:tcW w:w="2957" w:type="dxa"/>
            <w:vAlign w:val="center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C8">
              <w:rPr>
                <w:rFonts w:ascii="Times New Roman" w:hAnsi="Times New Roman" w:cs="Times New Roman"/>
                <w:sz w:val="24"/>
                <w:szCs w:val="24"/>
              </w:rPr>
              <w:t>Вредные привычки</w:t>
            </w:r>
          </w:p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C9" w:rsidRPr="00E207C8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</w:tcPr>
          <w:p w:rsidR="008578C9" w:rsidRDefault="008578C9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578C9" w:rsidRDefault="008578C9">
      <w:pPr>
        <w:sectPr w:rsidR="008578C9" w:rsidSect="008578C9">
          <w:pgSz w:w="16838" w:h="11906" w:orient="landscape"/>
          <w:pgMar w:top="567" w:right="1134" w:bottom="709" w:left="851" w:header="709" w:footer="709" w:gutter="0"/>
          <w:cols w:space="708"/>
          <w:docGrid w:linePitch="360"/>
        </w:sectPr>
      </w:pPr>
    </w:p>
    <w:p w:rsidR="008578C9" w:rsidRPr="008578C9" w:rsidRDefault="008578C9" w:rsidP="008578C9">
      <w:pPr>
        <w:jc w:val="right"/>
        <w:rPr>
          <w:b/>
          <w:i/>
          <w:color w:val="A6A6A6" w:themeColor="background1" w:themeShade="A6"/>
          <w:sz w:val="16"/>
          <w:szCs w:val="16"/>
        </w:rPr>
      </w:pPr>
      <w:r w:rsidRPr="008578C9">
        <w:rPr>
          <w:b/>
          <w:i/>
          <w:color w:val="A6A6A6" w:themeColor="background1" w:themeShade="A6"/>
          <w:sz w:val="16"/>
          <w:szCs w:val="16"/>
        </w:rPr>
        <w:lastRenderedPageBreak/>
        <w:t>Приложение №3</w:t>
      </w:r>
    </w:p>
    <w:p w:rsidR="008578C9" w:rsidRDefault="008578C9" w:rsidP="008578C9">
      <w:pPr>
        <w:jc w:val="right"/>
        <w:rPr>
          <w:b/>
          <w:i/>
          <w:sz w:val="16"/>
          <w:szCs w:val="16"/>
        </w:rPr>
      </w:pPr>
    </w:p>
    <w:p w:rsidR="00122511" w:rsidRDefault="008578C9" w:rsidP="00122511">
      <w:pPr>
        <w:rPr>
          <w:b/>
          <w:sz w:val="28"/>
          <w:szCs w:val="28"/>
        </w:rPr>
      </w:pPr>
      <w:r>
        <w:t xml:space="preserve">  </w:t>
      </w:r>
      <w:r w:rsidR="00122511">
        <w:rPr>
          <w:b/>
          <w:sz w:val="28"/>
          <w:szCs w:val="28"/>
        </w:rPr>
        <w:t>Паспорт здоровья учащегося _______ класса коррекции.</w:t>
      </w:r>
    </w:p>
    <w:p w:rsidR="00122511" w:rsidRDefault="00122511" w:rsidP="00122511">
      <w:pPr>
        <w:rPr>
          <w:b/>
          <w:sz w:val="28"/>
          <w:szCs w:val="28"/>
        </w:rPr>
      </w:pPr>
    </w:p>
    <w:p w:rsidR="00122511" w:rsidRPr="00173E40" w:rsidRDefault="00122511" w:rsidP="00122511">
      <w:pPr>
        <w:rPr>
          <w:sz w:val="28"/>
          <w:szCs w:val="28"/>
        </w:rPr>
      </w:pPr>
      <w:r>
        <w:rPr>
          <w:sz w:val="28"/>
          <w:szCs w:val="28"/>
        </w:rPr>
        <w:t>Имя, фамилия_______________________</w:t>
      </w:r>
    </w:p>
    <w:p w:rsidR="00122511" w:rsidRDefault="00122511" w:rsidP="0012251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Дата рождения   </w:t>
      </w:r>
      <w:r>
        <w:rPr>
          <w:sz w:val="28"/>
          <w:szCs w:val="28"/>
          <w:u w:val="single"/>
        </w:rPr>
        <w:t xml:space="preserve">____________   </w:t>
      </w:r>
    </w:p>
    <w:p w:rsidR="00122511" w:rsidRDefault="00122511" w:rsidP="00122511">
      <w:pPr>
        <w:rPr>
          <w:sz w:val="28"/>
          <w:szCs w:val="28"/>
          <w:u w:val="single"/>
        </w:rPr>
      </w:pPr>
    </w:p>
    <w:p w:rsidR="00122511" w:rsidRDefault="00122511" w:rsidP="0012251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Физическое развитие</w:t>
      </w:r>
      <w:r>
        <w:rPr>
          <w:sz w:val="28"/>
          <w:szCs w:val="28"/>
          <w:u w:val="single"/>
        </w:rPr>
        <w:t xml:space="preserve">    </w:t>
      </w:r>
    </w:p>
    <w:p w:rsidR="00122511" w:rsidRDefault="00122511" w:rsidP="00122511">
      <w:pPr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tbl>
      <w:tblPr>
        <w:tblStyle w:val="a4"/>
        <w:tblW w:w="0" w:type="auto"/>
        <w:tblLook w:val="01E0"/>
      </w:tblPr>
      <w:tblGrid>
        <w:gridCol w:w="1867"/>
        <w:gridCol w:w="945"/>
        <w:gridCol w:w="946"/>
        <w:gridCol w:w="1020"/>
        <w:gridCol w:w="992"/>
        <w:gridCol w:w="990"/>
        <w:gridCol w:w="919"/>
        <w:gridCol w:w="885"/>
        <w:gridCol w:w="1007"/>
      </w:tblGrid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_______уч.г.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_________уч.г.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  <w:p w:rsidR="00122511" w:rsidRPr="00173E40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________уч.г.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_______уч.г.</w:t>
            </w: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Масса тела, (кг)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Длина тела, (см)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Окружность груди, (см)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Окружность, головы (см)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Осанка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Становая сила правой (левой) кистей рук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>
              <w:t>Группа здоровья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</w:tbl>
    <w:p w:rsidR="00122511" w:rsidRDefault="00122511" w:rsidP="00122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122511" w:rsidRDefault="00122511" w:rsidP="001225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двигательных качеств</w:t>
      </w:r>
    </w:p>
    <w:p w:rsidR="00122511" w:rsidRDefault="00122511" w:rsidP="00122511">
      <w:pPr>
        <w:jc w:val="center"/>
        <w:rPr>
          <w:sz w:val="28"/>
          <w:szCs w:val="28"/>
        </w:rPr>
      </w:pPr>
    </w:p>
    <w:tbl>
      <w:tblPr>
        <w:tblStyle w:val="a4"/>
        <w:tblW w:w="9648" w:type="dxa"/>
        <w:tblLayout w:type="fixed"/>
        <w:tblLook w:val="01E0"/>
      </w:tblPr>
      <w:tblGrid>
        <w:gridCol w:w="2808"/>
        <w:gridCol w:w="540"/>
        <w:gridCol w:w="360"/>
        <w:gridCol w:w="540"/>
        <w:gridCol w:w="360"/>
        <w:gridCol w:w="540"/>
        <w:gridCol w:w="360"/>
        <w:gridCol w:w="540"/>
        <w:gridCol w:w="360"/>
        <w:gridCol w:w="536"/>
        <w:gridCol w:w="364"/>
        <w:gridCol w:w="360"/>
        <w:gridCol w:w="360"/>
        <w:gridCol w:w="360"/>
        <w:gridCol w:w="416"/>
        <w:gridCol w:w="484"/>
        <w:gridCol w:w="360"/>
      </w:tblGrid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Тест, двигательное качество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_____уч.г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_____уч.г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_____уч.г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</w:t>
            </w:r>
          </w:p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______уч.г</w:t>
            </w: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Бег 30м, (сек), быстрота</w:t>
            </w:r>
          </w:p>
          <w:p w:rsidR="00122511" w:rsidRPr="00415C89" w:rsidRDefault="00122511" w:rsidP="003D63F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Прыжок в длину с места, (см), скоростно-силовые качества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r w:rsidRPr="00415C89">
              <w:t>Бег 3*10м, (сек), координация</w:t>
            </w:r>
          </w:p>
          <w:p w:rsidR="00122511" w:rsidRPr="00415C89" w:rsidRDefault="00122511" w:rsidP="003D63F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r w:rsidRPr="00415C89">
              <w:t>Наклон вперед, (см), гибкость</w:t>
            </w:r>
          </w:p>
          <w:p w:rsidR="00122511" w:rsidRPr="00415C89" w:rsidRDefault="00122511" w:rsidP="003D63F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Pr="00415C89" w:rsidRDefault="00122511" w:rsidP="003D63F4">
            <w:r w:rsidRPr="00415C89">
              <w:t>Сгибание, разгибание рук в упоре лежа, (раз), сила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  <w:tr w:rsidR="00122511" w:rsidTr="003D63F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r>
              <w:t>Метание мяча на дальность, (м)</w:t>
            </w:r>
          </w:p>
          <w:p w:rsidR="00122511" w:rsidRPr="00415C89" w:rsidRDefault="00122511" w:rsidP="003D63F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1" w:rsidRDefault="00122511" w:rsidP="003D63F4">
            <w:pPr>
              <w:rPr>
                <w:sz w:val="28"/>
                <w:szCs w:val="28"/>
              </w:rPr>
            </w:pPr>
          </w:p>
        </w:tc>
      </w:tr>
    </w:tbl>
    <w:p w:rsidR="00122511" w:rsidRDefault="00122511" w:rsidP="00122511">
      <w:pPr>
        <w:rPr>
          <w:sz w:val="28"/>
          <w:szCs w:val="28"/>
        </w:rPr>
      </w:pPr>
    </w:p>
    <w:p w:rsidR="00122511" w:rsidRDefault="00122511" w:rsidP="00122511">
      <w:pPr>
        <w:rPr>
          <w:sz w:val="28"/>
          <w:szCs w:val="28"/>
        </w:rPr>
      </w:pPr>
      <w:r>
        <w:rPr>
          <w:sz w:val="28"/>
          <w:szCs w:val="28"/>
        </w:rPr>
        <w:t xml:space="preserve"> Уровень показателей: в- высокий; в/ср- выше среднего; ср- средний;  н /ср</w:t>
      </w:r>
    </w:p>
    <w:p w:rsidR="00122511" w:rsidRDefault="00122511">
      <w:r>
        <w:br w:type="page"/>
      </w:r>
    </w:p>
    <w:p w:rsidR="00122511" w:rsidRPr="00122511" w:rsidRDefault="00122511" w:rsidP="00122511">
      <w:pPr>
        <w:spacing w:line="360" w:lineRule="auto"/>
        <w:jc w:val="right"/>
        <w:rPr>
          <w:i/>
          <w:color w:val="808080" w:themeColor="background1" w:themeShade="80"/>
          <w:sz w:val="20"/>
          <w:szCs w:val="20"/>
        </w:rPr>
      </w:pPr>
      <w:r w:rsidRPr="00122511">
        <w:rPr>
          <w:i/>
          <w:color w:val="808080" w:themeColor="background1" w:themeShade="80"/>
          <w:sz w:val="20"/>
          <w:szCs w:val="20"/>
        </w:rPr>
        <w:lastRenderedPageBreak/>
        <w:t>Приложение 4</w:t>
      </w:r>
    </w:p>
    <w:p w:rsidR="008578C9" w:rsidRPr="00DA0A74" w:rsidRDefault="008578C9" w:rsidP="008578C9">
      <w:pPr>
        <w:spacing w:line="360" w:lineRule="auto"/>
        <w:rPr>
          <w:b/>
          <w:i/>
        </w:rPr>
      </w:pPr>
      <w:r>
        <w:t xml:space="preserve">  </w:t>
      </w:r>
      <w:r w:rsidRPr="00DA0A74">
        <w:t>Ф. и. ребенка</w:t>
      </w:r>
      <w:r w:rsidRPr="004F32F0">
        <w:t xml:space="preserve"> _________________________________________________________________</w:t>
      </w:r>
    </w:p>
    <w:p w:rsidR="008578C9" w:rsidRPr="00DA0A74" w:rsidRDefault="008578C9" w:rsidP="008578C9">
      <w:pPr>
        <w:spacing w:line="360" w:lineRule="auto"/>
        <w:ind w:firstLine="180"/>
        <w:jc w:val="both"/>
      </w:pPr>
      <w:r w:rsidRPr="00DA0A74">
        <w:t xml:space="preserve">Класс ___________ </w:t>
      </w:r>
      <w:r>
        <w:t xml:space="preserve"> Возраст на момент обследования ____________________</w:t>
      </w:r>
    </w:p>
    <w:p w:rsidR="008578C9" w:rsidRPr="00DA0A74" w:rsidRDefault="008578C9" w:rsidP="008578C9">
      <w:pPr>
        <w:spacing w:line="360" w:lineRule="auto"/>
        <w:jc w:val="both"/>
      </w:pPr>
      <w:r>
        <w:t xml:space="preserve">   </w:t>
      </w:r>
      <w:r w:rsidRPr="003E17BC">
        <w:rPr>
          <w:b/>
          <w:u w:val="single"/>
          <w:lang w:val="en-US"/>
        </w:rPr>
        <w:t>IQ</w:t>
      </w:r>
      <w:r>
        <w:rPr>
          <w:b/>
          <w:u w:val="single"/>
        </w:rPr>
        <w:t>:</w:t>
      </w:r>
      <w:r w:rsidRPr="00DA0A74">
        <w:t xml:space="preserve"> (ОИП) _____, ВИП _______,  НИП ______ .</w:t>
      </w:r>
    </w:p>
    <w:p w:rsidR="008578C9" w:rsidRPr="00DA0A74" w:rsidRDefault="008578C9" w:rsidP="008578C9">
      <w:pPr>
        <w:spacing w:line="360" w:lineRule="auto"/>
        <w:ind w:left="180"/>
        <w:jc w:val="both"/>
        <w:rPr>
          <w:b/>
          <w:u w:val="single"/>
        </w:rPr>
      </w:pPr>
      <w:r w:rsidRPr="00DA0A74">
        <w:rPr>
          <w:b/>
          <w:u w:val="single"/>
        </w:rPr>
        <w:t>Память:</w:t>
      </w:r>
    </w:p>
    <w:p w:rsidR="008578C9" w:rsidRDefault="008578C9" w:rsidP="008578C9">
      <w:pPr>
        <w:spacing w:line="360" w:lineRule="auto"/>
        <w:ind w:left="180"/>
        <w:jc w:val="both"/>
        <w:rPr>
          <w:sz w:val="16"/>
          <w:szCs w:val="16"/>
        </w:rPr>
      </w:pPr>
      <w:r w:rsidRPr="00DA0A74">
        <w:t>Объем слухоречевого запоминания</w:t>
      </w:r>
      <w:r>
        <w:rPr>
          <w:sz w:val="16"/>
          <w:szCs w:val="16"/>
        </w:rPr>
        <w:t xml:space="preserve"> ____________________________________________________________________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Объем отсроченного запоминания 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Скорость запоминания (</w:t>
      </w:r>
      <w:r w:rsidRPr="00515E0B">
        <w:rPr>
          <w:sz w:val="20"/>
          <w:szCs w:val="20"/>
        </w:rPr>
        <w:t>наиболее продуктивный повтор</w:t>
      </w:r>
      <w:r>
        <w:t>) 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Особенности 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____________________________________________________________________________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  <w:rPr>
          <w:b/>
          <w:u w:val="single"/>
        </w:rPr>
      </w:pPr>
      <w:r w:rsidRPr="00DA0A74">
        <w:rPr>
          <w:b/>
          <w:u w:val="single"/>
        </w:rPr>
        <w:t>Внимание</w:t>
      </w:r>
      <w:r>
        <w:rPr>
          <w:b/>
          <w:u w:val="single"/>
        </w:rPr>
        <w:t>:</w:t>
      </w:r>
    </w:p>
    <w:p w:rsidR="008578C9" w:rsidRDefault="008578C9" w:rsidP="008578C9">
      <w:pPr>
        <w:spacing w:line="360" w:lineRule="auto"/>
        <w:ind w:left="180"/>
        <w:jc w:val="both"/>
      </w:pPr>
      <w:r w:rsidRPr="00DA0A74">
        <w:t>Скорость</w:t>
      </w:r>
      <w:r>
        <w:t xml:space="preserve"> переработки информации 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Внимательность 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Утомляемость 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Врабатываемость 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Особенности 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____________________________________________________________________________</w:t>
      </w:r>
    </w:p>
    <w:p w:rsidR="008578C9" w:rsidRPr="009D4E13" w:rsidRDefault="008578C9" w:rsidP="008578C9">
      <w:pPr>
        <w:spacing w:line="360" w:lineRule="auto"/>
        <w:ind w:left="180"/>
        <w:jc w:val="both"/>
        <w:rPr>
          <w:b/>
          <w:u w:val="single"/>
        </w:rPr>
      </w:pPr>
      <w:r w:rsidRPr="009D4E13">
        <w:rPr>
          <w:b/>
          <w:u w:val="single"/>
        </w:rPr>
        <w:t xml:space="preserve">Визуальное мышление </w:t>
      </w:r>
    </w:p>
    <w:p w:rsidR="008578C9" w:rsidRDefault="008578C9" w:rsidP="008578C9">
      <w:pPr>
        <w:spacing w:line="360" w:lineRule="auto"/>
        <w:ind w:left="180"/>
        <w:jc w:val="both"/>
      </w:pPr>
      <w:r>
        <w:t>Линейное мышление (</w:t>
      </w:r>
      <w:r w:rsidRPr="00DA1E94">
        <w:rPr>
          <w:sz w:val="20"/>
          <w:szCs w:val="20"/>
        </w:rPr>
        <w:t>способность сравнивать различные изображения и их детали, продолжать, дополнять и восстанавливать изображения по их фрагментам</w:t>
      </w:r>
      <w:r>
        <w:t>) ______________________________.</w:t>
      </w:r>
    </w:p>
    <w:p w:rsidR="008578C9" w:rsidRDefault="008578C9" w:rsidP="008578C9">
      <w:pPr>
        <w:spacing w:line="360" w:lineRule="auto"/>
        <w:ind w:left="180"/>
        <w:jc w:val="both"/>
      </w:pPr>
      <w:r>
        <w:t>Структурное мышление (</w:t>
      </w:r>
      <w:r w:rsidRPr="00DA1E94">
        <w:rPr>
          <w:sz w:val="20"/>
          <w:szCs w:val="20"/>
        </w:rPr>
        <w:t>визуальное логическое мышление, умение переносить визуальные связи на аналогичный материал</w:t>
      </w:r>
      <w:r>
        <w:t>) __________________________________________________________.</w:t>
      </w:r>
    </w:p>
    <w:p w:rsidR="008578C9" w:rsidRDefault="008578C9" w:rsidP="008578C9">
      <w:pPr>
        <w:spacing w:line="360" w:lineRule="auto"/>
        <w:ind w:left="180"/>
        <w:jc w:val="both"/>
      </w:pPr>
      <w:r>
        <w:t>Структурно-динамическое мышление (</w:t>
      </w:r>
      <w:r w:rsidRPr="00DA1E94">
        <w:rPr>
          <w:sz w:val="20"/>
          <w:szCs w:val="20"/>
        </w:rPr>
        <w:t>кинетическое мышление, умение видеть процесс в развитии</w:t>
      </w:r>
      <w:r>
        <w:t>) ____________________________________________________________________.</w:t>
      </w:r>
    </w:p>
    <w:p w:rsidR="008578C9" w:rsidRDefault="008578C9" w:rsidP="008578C9">
      <w:pPr>
        <w:spacing w:line="360" w:lineRule="auto"/>
        <w:ind w:left="180"/>
        <w:jc w:val="both"/>
      </w:pPr>
      <w:r>
        <w:t xml:space="preserve">Комбинаторное мышление </w:t>
      </w:r>
      <w:r w:rsidRPr="009D4E13">
        <w:rPr>
          <w:sz w:val="20"/>
          <w:szCs w:val="20"/>
        </w:rPr>
        <w:t>(умение пользоваться информацией в табличной структурированной форме</w:t>
      </w:r>
      <w:r>
        <w:t>) ______________________________________________________________________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 w:rsidRPr="003E17BC">
        <w:rPr>
          <w:b/>
          <w:u w:val="single"/>
        </w:rPr>
        <w:t>Мелкая моторика</w:t>
      </w:r>
      <w:r>
        <w:t xml:space="preserve"> 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 w:rsidRPr="003E17BC">
        <w:rPr>
          <w:b/>
          <w:u w:val="single"/>
        </w:rPr>
        <w:t>Репрезентативная нервная система</w:t>
      </w:r>
      <w:r>
        <w:t xml:space="preserve"> 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 w:rsidRPr="009D4E13">
        <w:rPr>
          <w:b/>
          <w:u w:val="single"/>
        </w:rPr>
        <w:t>Навык чтения</w:t>
      </w:r>
      <w:r>
        <w:t xml:space="preserve"> 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>
        <w:t>______________________________________________________________________________________________________________________________________________________________________________</w:t>
      </w:r>
    </w:p>
    <w:p w:rsidR="008578C9" w:rsidRDefault="008578C9" w:rsidP="008578C9">
      <w:pPr>
        <w:spacing w:line="360" w:lineRule="auto"/>
        <w:ind w:left="180"/>
        <w:jc w:val="both"/>
      </w:pPr>
      <w:r w:rsidRPr="009D4E13">
        <w:rPr>
          <w:b/>
          <w:u w:val="single"/>
        </w:rPr>
        <w:t>Особенности мотивации в обучении</w:t>
      </w:r>
      <w:r>
        <w:t xml:space="preserve"> ___________________________________________</w:t>
      </w:r>
    </w:p>
    <w:p w:rsidR="008578C9" w:rsidRDefault="008578C9" w:rsidP="008578C9">
      <w:pPr>
        <w:spacing w:line="360" w:lineRule="auto"/>
        <w:ind w:left="180"/>
        <w:jc w:val="both"/>
        <w:rPr>
          <w:sz w:val="20"/>
          <w:szCs w:val="20"/>
        </w:rPr>
      </w:pPr>
      <w:r>
        <w:rPr>
          <w:b/>
          <w:u w:val="single"/>
        </w:rPr>
        <w:t>Личностные особенности</w:t>
      </w:r>
      <w:r w:rsidRPr="003E17BC">
        <w:rPr>
          <w:b/>
        </w:rPr>
        <w:t xml:space="preserve">  </w:t>
      </w:r>
      <w:r>
        <w:t>(</w:t>
      </w:r>
      <w:r w:rsidRPr="003E17BC">
        <w:rPr>
          <w:sz w:val="20"/>
          <w:szCs w:val="20"/>
        </w:rPr>
        <w:t>самооценка, стиль общения, особенности протекания нервнопсихических реакций)</w:t>
      </w:r>
      <w:r>
        <w:rPr>
          <w:sz w:val="20"/>
          <w:szCs w:val="20"/>
        </w:rPr>
        <w:t xml:space="preserve"> __________________________________________________________________</w:t>
      </w:r>
    </w:p>
    <w:p w:rsidR="008578C9" w:rsidRDefault="008578C9">
      <w:r>
        <w:t>____________________________________________________________________________________________________________________________________________________________________________</w:t>
      </w:r>
    </w:p>
    <w:p w:rsidR="008578C9" w:rsidRDefault="008578C9" w:rsidP="008578C9">
      <w:pPr>
        <w:sectPr w:rsidR="008578C9" w:rsidSect="008578C9">
          <w:pgSz w:w="11906" w:h="16838"/>
          <w:pgMar w:top="709" w:right="567" w:bottom="1134" w:left="709" w:header="709" w:footer="709" w:gutter="0"/>
          <w:cols w:space="708"/>
          <w:docGrid w:linePitch="360"/>
        </w:sectPr>
      </w:pPr>
    </w:p>
    <w:p w:rsidR="008578C9" w:rsidRPr="008578C9" w:rsidRDefault="008578C9" w:rsidP="008578C9">
      <w:pPr>
        <w:jc w:val="right"/>
        <w:rPr>
          <w:b/>
          <w:i/>
          <w:color w:val="A6A6A6" w:themeColor="background1" w:themeShade="A6"/>
          <w:sz w:val="20"/>
          <w:szCs w:val="20"/>
        </w:rPr>
      </w:pPr>
      <w:r w:rsidRPr="008578C9">
        <w:rPr>
          <w:b/>
          <w:i/>
          <w:color w:val="A6A6A6" w:themeColor="background1" w:themeShade="A6"/>
          <w:sz w:val="20"/>
          <w:szCs w:val="20"/>
        </w:rPr>
        <w:lastRenderedPageBreak/>
        <w:t>Приложение №</w:t>
      </w:r>
      <w:r w:rsidR="00122511">
        <w:rPr>
          <w:b/>
          <w:i/>
          <w:color w:val="A6A6A6" w:themeColor="background1" w:themeShade="A6"/>
          <w:sz w:val="20"/>
          <w:szCs w:val="20"/>
        </w:rPr>
        <w:t>5</w:t>
      </w:r>
    </w:p>
    <w:p w:rsidR="008578C9" w:rsidRPr="00626306" w:rsidRDefault="008578C9" w:rsidP="008578C9">
      <w:pPr>
        <w:jc w:val="center"/>
        <w:rPr>
          <w:b/>
        </w:rPr>
      </w:pPr>
      <w:r w:rsidRPr="00626306">
        <w:rPr>
          <w:b/>
        </w:rPr>
        <w:t>Таблица состояния психических процессов в динамике</w:t>
      </w:r>
    </w:p>
    <w:p w:rsidR="008578C9" w:rsidRDefault="008578C9" w:rsidP="008578C9">
      <w:pPr>
        <w:jc w:val="both"/>
      </w:pPr>
      <w:r>
        <w:t xml:space="preserve">Ф.И. ребенка ___________________________________________________________________________________             Дата рождения </w:t>
      </w:r>
    </w:p>
    <w:p w:rsidR="008578C9" w:rsidRDefault="008578C9" w:rsidP="008578C9">
      <w:pPr>
        <w:jc w:val="center"/>
      </w:pPr>
    </w:p>
    <w:tbl>
      <w:tblPr>
        <w:tblStyle w:val="a4"/>
        <w:tblW w:w="0" w:type="auto"/>
        <w:tblLook w:val="01E0"/>
      </w:tblPr>
      <w:tblGrid>
        <w:gridCol w:w="881"/>
        <w:gridCol w:w="855"/>
        <w:gridCol w:w="853"/>
        <w:gridCol w:w="854"/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  <w:gridCol w:w="841"/>
        <w:gridCol w:w="841"/>
        <w:gridCol w:w="841"/>
      </w:tblGrid>
      <w:tr w:rsidR="008578C9" w:rsidTr="003D63F4">
        <w:tc>
          <w:tcPr>
            <w:tcW w:w="8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DA5E82" w:rsidRDefault="008578C9" w:rsidP="003D63F4">
            <w:pPr>
              <w:jc w:val="center"/>
              <w:rPr>
                <w:b/>
                <w:sz w:val="20"/>
                <w:szCs w:val="20"/>
              </w:rPr>
            </w:pPr>
            <w:r w:rsidRPr="00DA5E82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265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578C9" w:rsidRPr="00DA5E82" w:rsidRDefault="008578C9" w:rsidP="003D63F4">
            <w:pPr>
              <w:jc w:val="center"/>
              <w:rPr>
                <w:b/>
                <w:lang w:val="en-US"/>
              </w:rPr>
            </w:pPr>
            <w:r w:rsidRPr="00DA5E82">
              <w:rPr>
                <w:b/>
                <w:lang w:val="en-US"/>
              </w:rPr>
              <w:t>IQ</w:t>
            </w:r>
          </w:p>
        </w:tc>
        <w:tc>
          <w:tcPr>
            <w:tcW w:w="35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DA5E82" w:rsidRDefault="008578C9" w:rsidP="003D63F4">
            <w:pPr>
              <w:jc w:val="center"/>
              <w:rPr>
                <w:b/>
              </w:rPr>
            </w:pPr>
            <w:r w:rsidRPr="00DA5E82">
              <w:rPr>
                <w:b/>
              </w:rPr>
              <w:t>Память</w:t>
            </w:r>
          </w:p>
        </w:tc>
        <w:tc>
          <w:tcPr>
            <w:tcW w:w="353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DA5E82" w:rsidRDefault="008578C9" w:rsidP="003D63F4">
            <w:pPr>
              <w:jc w:val="center"/>
              <w:rPr>
                <w:b/>
              </w:rPr>
            </w:pPr>
            <w:r w:rsidRPr="00DA5E82">
              <w:rPr>
                <w:b/>
              </w:rPr>
              <w:t>Внимание</w:t>
            </w:r>
          </w:p>
        </w:tc>
        <w:tc>
          <w:tcPr>
            <w:tcW w:w="354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DA5E82" w:rsidRDefault="008578C9" w:rsidP="003D63F4">
            <w:pPr>
              <w:jc w:val="center"/>
              <w:rPr>
                <w:b/>
              </w:rPr>
            </w:pPr>
            <w:r w:rsidRPr="00DA5E82">
              <w:rPr>
                <w:b/>
              </w:rPr>
              <w:t>Визуальное мышление</w:t>
            </w:r>
          </w:p>
        </w:tc>
        <w:tc>
          <w:tcPr>
            <w:tcW w:w="8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DA5E82" w:rsidRDefault="008578C9" w:rsidP="003D63F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5E82">
              <w:rPr>
                <w:b/>
                <w:sz w:val="20"/>
                <w:szCs w:val="20"/>
              </w:rPr>
              <w:t>Навык чтения</w:t>
            </w:r>
          </w:p>
        </w:tc>
        <w:tc>
          <w:tcPr>
            <w:tcW w:w="8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DA5E82" w:rsidRDefault="008578C9" w:rsidP="003D63F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5E82">
              <w:rPr>
                <w:b/>
                <w:sz w:val="20"/>
                <w:szCs w:val="20"/>
              </w:rPr>
              <w:t>Особенности  нейродинамик</w:t>
            </w:r>
            <w:r>
              <w:rPr>
                <w:b/>
                <w:sz w:val="20"/>
                <w:szCs w:val="20"/>
              </w:rPr>
              <w:t>и</w:t>
            </w:r>
          </w:p>
        </w:tc>
      </w:tr>
      <w:tr w:rsidR="008578C9" w:rsidTr="003D63F4">
        <w:trPr>
          <w:cantSplit/>
          <w:trHeight w:val="3999"/>
        </w:trPr>
        <w:tc>
          <w:tcPr>
            <w:tcW w:w="8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578C9" w:rsidRDefault="008578C9" w:rsidP="003D63F4">
            <w:pPr>
              <w:jc w:val="center"/>
            </w:pPr>
          </w:p>
        </w:tc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8578C9" w:rsidRPr="00BC6911" w:rsidRDefault="008578C9" w:rsidP="003D63F4">
            <w:pPr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ОИП</w:t>
            </w:r>
          </w:p>
        </w:tc>
        <w:tc>
          <w:tcPr>
            <w:tcW w:w="884" w:type="dxa"/>
            <w:vAlign w:val="center"/>
          </w:tcPr>
          <w:p w:rsidR="008578C9" w:rsidRPr="00BC6911" w:rsidRDefault="008578C9" w:rsidP="003D63F4">
            <w:pPr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ВИП</w:t>
            </w:r>
          </w:p>
        </w:tc>
        <w:tc>
          <w:tcPr>
            <w:tcW w:w="884" w:type="dxa"/>
            <w:tcBorders>
              <w:right w:val="single" w:sz="12" w:space="0" w:color="auto"/>
            </w:tcBorders>
            <w:vAlign w:val="center"/>
          </w:tcPr>
          <w:p w:rsidR="008578C9" w:rsidRPr="00BC6911" w:rsidRDefault="008578C9" w:rsidP="003D63F4">
            <w:pPr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НИП</w:t>
            </w:r>
          </w:p>
        </w:tc>
        <w:tc>
          <w:tcPr>
            <w:tcW w:w="884" w:type="dxa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Объем слухоречевого запоминания</w:t>
            </w:r>
          </w:p>
        </w:tc>
        <w:tc>
          <w:tcPr>
            <w:tcW w:w="884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Объем отсроченного запоминания</w:t>
            </w:r>
          </w:p>
        </w:tc>
        <w:tc>
          <w:tcPr>
            <w:tcW w:w="884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запоминания (н</w:t>
            </w:r>
            <w:r w:rsidRPr="00BC6911">
              <w:rPr>
                <w:sz w:val="20"/>
                <w:szCs w:val="20"/>
              </w:rPr>
              <w:t>аиболее продуктивный повтор)</w:t>
            </w:r>
          </w:p>
        </w:tc>
        <w:tc>
          <w:tcPr>
            <w:tcW w:w="884" w:type="dxa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Объем визуального запоминания</w:t>
            </w:r>
          </w:p>
        </w:tc>
        <w:tc>
          <w:tcPr>
            <w:tcW w:w="884" w:type="dxa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Скорость переработки информации</w:t>
            </w:r>
          </w:p>
        </w:tc>
        <w:tc>
          <w:tcPr>
            <w:tcW w:w="884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Внимательность</w:t>
            </w:r>
          </w:p>
        </w:tc>
        <w:tc>
          <w:tcPr>
            <w:tcW w:w="885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Утомляемость</w:t>
            </w:r>
          </w:p>
        </w:tc>
        <w:tc>
          <w:tcPr>
            <w:tcW w:w="885" w:type="dxa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Врабатываемость</w:t>
            </w:r>
          </w:p>
        </w:tc>
        <w:tc>
          <w:tcPr>
            <w:tcW w:w="885" w:type="dxa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Линейное (способность сравнивать различные изображения и их детали, продолжать, дополнять и восстанавливать по фрагментам)</w:t>
            </w:r>
          </w:p>
        </w:tc>
        <w:tc>
          <w:tcPr>
            <w:tcW w:w="885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Структурное (умение переносить визуальные связи на аналогичный материал)</w:t>
            </w:r>
          </w:p>
        </w:tc>
        <w:tc>
          <w:tcPr>
            <w:tcW w:w="885" w:type="dxa"/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Структурно-динамическое (умение видеть процесс в развитии, кинестетическое мышление)</w:t>
            </w:r>
          </w:p>
        </w:tc>
        <w:tc>
          <w:tcPr>
            <w:tcW w:w="885" w:type="dxa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C6911">
              <w:rPr>
                <w:sz w:val="20"/>
                <w:szCs w:val="20"/>
              </w:rPr>
              <w:t>Комбинаторное (умение пользоваться информацией в табличной   структурированной форме)</w:t>
            </w:r>
          </w:p>
        </w:tc>
        <w:tc>
          <w:tcPr>
            <w:tcW w:w="8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BC6911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C6911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1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B63A1B">
        <w:trPr>
          <w:trHeight w:val="90"/>
        </w:trPr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2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3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4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5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6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7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8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  <w:tr w:rsidR="008578C9" w:rsidTr="003D63F4">
        <w:tc>
          <w:tcPr>
            <w:tcW w:w="8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  <w:r w:rsidRPr="00B63A1B">
              <w:rPr>
                <w:sz w:val="16"/>
                <w:szCs w:val="16"/>
              </w:rPr>
              <w:t>9</w:t>
            </w:r>
          </w:p>
          <w:p w:rsidR="008578C9" w:rsidRPr="00B63A1B" w:rsidRDefault="008578C9" w:rsidP="003D6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rPr>
                <w:sz w:val="16"/>
                <w:szCs w:val="16"/>
              </w:rPr>
            </w:pPr>
          </w:p>
        </w:tc>
      </w:tr>
    </w:tbl>
    <w:p w:rsidR="008578C9" w:rsidRDefault="008578C9" w:rsidP="008578C9"/>
    <w:p w:rsidR="00B63A1B" w:rsidRDefault="00B63A1B">
      <w:pPr>
        <w:rPr>
          <w:b/>
          <w:i/>
          <w:color w:val="A6A6A6" w:themeColor="background1" w:themeShade="A6"/>
          <w:sz w:val="18"/>
          <w:szCs w:val="18"/>
        </w:rPr>
      </w:pPr>
      <w:r>
        <w:rPr>
          <w:b/>
          <w:i/>
          <w:color w:val="A6A6A6" w:themeColor="background1" w:themeShade="A6"/>
          <w:sz w:val="18"/>
          <w:szCs w:val="18"/>
        </w:rPr>
        <w:br w:type="page"/>
      </w:r>
    </w:p>
    <w:p w:rsidR="008578C9" w:rsidRPr="008578C9" w:rsidRDefault="008578C9" w:rsidP="008578C9">
      <w:pPr>
        <w:jc w:val="right"/>
        <w:rPr>
          <w:b/>
          <w:i/>
          <w:color w:val="A6A6A6" w:themeColor="background1" w:themeShade="A6"/>
          <w:sz w:val="18"/>
          <w:szCs w:val="18"/>
        </w:rPr>
      </w:pPr>
      <w:r w:rsidRPr="008578C9">
        <w:rPr>
          <w:b/>
          <w:i/>
          <w:color w:val="A6A6A6" w:themeColor="background1" w:themeShade="A6"/>
          <w:sz w:val="18"/>
          <w:szCs w:val="18"/>
        </w:rPr>
        <w:lastRenderedPageBreak/>
        <w:t>Приложение №</w:t>
      </w:r>
      <w:r w:rsidR="00122511">
        <w:rPr>
          <w:b/>
          <w:i/>
          <w:color w:val="A6A6A6" w:themeColor="background1" w:themeShade="A6"/>
          <w:sz w:val="18"/>
          <w:szCs w:val="18"/>
        </w:rPr>
        <w:t>6</w:t>
      </w:r>
    </w:p>
    <w:p w:rsidR="008578C9" w:rsidRDefault="008578C9" w:rsidP="008578C9">
      <w:pPr>
        <w:jc w:val="center"/>
        <w:rPr>
          <w:b/>
        </w:rPr>
      </w:pPr>
      <w:r>
        <w:rPr>
          <w:b/>
        </w:rPr>
        <w:t xml:space="preserve"> </w:t>
      </w:r>
      <w:r w:rsidRPr="009F7C2F">
        <w:rPr>
          <w:b/>
        </w:rPr>
        <w:t>Таблица состояний моторных и сенсорных процессов в динамике</w:t>
      </w:r>
      <w:r>
        <w:rPr>
          <w:b/>
        </w:rPr>
        <w:t xml:space="preserve">. </w:t>
      </w:r>
      <w:r w:rsidRPr="00850DDB">
        <w:rPr>
          <w:i/>
        </w:rPr>
        <w:t>(Метиева Л.А., Удалова Э.Я)</w:t>
      </w:r>
    </w:p>
    <w:p w:rsidR="008578C9" w:rsidRDefault="008578C9" w:rsidP="008578C9">
      <w:pPr>
        <w:jc w:val="both"/>
        <w:rPr>
          <w:b/>
        </w:rPr>
      </w:pPr>
      <w:r w:rsidRPr="00850DDB">
        <w:rPr>
          <w:b/>
          <w:sz w:val="20"/>
          <w:szCs w:val="20"/>
        </w:rPr>
        <w:t>Ф.И. ученика_______________________________________________________________________________________</w:t>
      </w:r>
      <w:r>
        <w:rPr>
          <w:b/>
          <w:sz w:val="20"/>
          <w:szCs w:val="20"/>
        </w:rPr>
        <w:t>_______________________</w:t>
      </w:r>
      <w:r>
        <w:rPr>
          <w:b/>
        </w:rPr>
        <w:t xml:space="preserve">  </w:t>
      </w:r>
      <w:r w:rsidRPr="00850DDB">
        <w:rPr>
          <w:b/>
          <w:sz w:val="20"/>
          <w:szCs w:val="20"/>
        </w:rPr>
        <w:t>Дата рождения _______</w:t>
      </w:r>
    </w:p>
    <w:p w:rsidR="008578C9" w:rsidRDefault="008578C9" w:rsidP="008578C9">
      <w:pPr>
        <w:rPr>
          <w:b/>
        </w:rPr>
      </w:pPr>
      <w:r>
        <w:rPr>
          <w:b/>
        </w:rPr>
        <w:t>Сентябрь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6"/>
        <w:gridCol w:w="523"/>
        <w:gridCol w:w="522"/>
        <w:gridCol w:w="516"/>
        <w:gridCol w:w="516"/>
        <w:gridCol w:w="516"/>
        <w:gridCol w:w="517"/>
        <w:gridCol w:w="618"/>
        <w:gridCol w:w="617"/>
        <w:gridCol w:w="517"/>
        <w:gridCol w:w="517"/>
        <w:gridCol w:w="518"/>
        <w:gridCol w:w="512"/>
        <w:gridCol w:w="611"/>
        <w:gridCol w:w="611"/>
        <w:gridCol w:w="505"/>
        <w:gridCol w:w="505"/>
        <w:gridCol w:w="505"/>
        <w:gridCol w:w="592"/>
        <w:gridCol w:w="591"/>
        <w:gridCol w:w="592"/>
        <w:gridCol w:w="592"/>
        <w:gridCol w:w="477"/>
        <w:gridCol w:w="477"/>
        <w:gridCol w:w="477"/>
        <w:gridCol w:w="477"/>
        <w:gridCol w:w="477"/>
        <w:gridCol w:w="477"/>
        <w:gridCol w:w="471"/>
        <w:gridCol w:w="394"/>
        <w:gridCol w:w="77"/>
      </w:tblGrid>
      <w:tr w:rsidR="008578C9" w:rsidRPr="006C5CB9" w:rsidTr="008578C9">
        <w:trPr>
          <w:gridAfter w:val="1"/>
          <w:wAfter w:w="77" w:type="dxa"/>
          <w:trHeight w:val="714"/>
        </w:trPr>
        <w:tc>
          <w:tcPr>
            <w:tcW w:w="15843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578C9" w:rsidRPr="006C5CB9" w:rsidRDefault="008578C9" w:rsidP="003D63F4">
            <w:pPr>
              <w:jc w:val="both"/>
            </w:pPr>
            <w:r w:rsidRPr="006C5CB9">
              <w:rPr>
                <w:b/>
                <w:i/>
              </w:rPr>
              <w:t>Зрительное восприятие:</w:t>
            </w:r>
            <w:r w:rsidRPr="006C5CB9">
              <w:t xml:space="preserve"> а) узнавание реалистических изображений ____, б) узнавание контурных изображений ____, в) узнавание зашумленных и наложенных изображений ____, г) узнавание букв и цифр ____.</w:t>
            </w:r>
          </w:p>
        </w:tc>
      </w:tr>
      <w:tr w:rsidR="008578C9" w:rsidRPr="00835A60" w:rsidTr="003D63F4">
        <w:trPr>
          <w:cantSplit/>
          <w:trHeight w:val="1134"/>
        </w:trPr>
        <w:tc>
          <w:tcPr>
            <w:tcW w:w="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300222" w:rsidRDefault="008578C9" w:rsidP="003D63F4">
            <w:pPr>
              <w:ind w:left="113" w:right="113"/>
              <w:jc w:val="center"/>
            </w:pPr>
            <w:r w:rsidRPr="00300222">
              <w:t>классы</w:t>
            </w:r>
          </w:p>
        </w:tc>
        <w:tc>
          <w:tcPr>
            <w:tcW w:w="157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Общая моторика</w:t>
            </w:r>
          </w:p>
        </w:tc>
        <w:tc>
          <w:tcPr>
            <w:tcW w:w="155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Ручная моторика</w:t>
            </w: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Тактильные ощущения</w:t>
            </w:r>
          </w:p>
        </w:tc>
        <w:tc>
          <w:tcPr>
            <w:tcW w:w="3300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Владение сенсорными эталонами</w:t>
            </w:r>
          </w:p>
        </w:tc>
        <w:tc>
          <w:tcPr>
            <w:tcW w:w="152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Слуховое восприятие</w:t>
            </w:r>
          </w:p>
        </w:tc>
        <w:tc>
          <w:tcPr>
            <w:tcW w:w="237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Пространственное восприятие</w:t>
            </w:r>
          </w:p>
        </w:tc>
        <w:tc>
          <w:tcPr>
            <w:tcW w:w="3820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Восприятие времени</w:t>
            </w:r>
          </w:p>
        </w:tc>
      </w:tr>
      <w:tr w:rsidR="008578C9" w:rsidRPr="00835A60" w:rsidTr="003D63F4">
        <w:trPr>
          <w:cantSplit/>
          <w:trHeight w:val="1134"/>
        </w:trPr>
        <w:tc>
          <w:tcPr>
            <w:tcW w:w="530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7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Статическое равновесие</w:t>
            </w:r>
          </w:p>
        </w:tc>
        <w:tc>
          <w:tcPr>
            <w:tcW w:w="5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Динамическое равновесие</w:t>
            </w:r>
          </w:p>
        </w:tc>
        <w:tc>
          <w:tcPr>
            <w:tcW w:w="519" w:type="dxa"/>
            <w:vMerge w:val="restart"/>
            <w:tcBorders>
              <w:right w:val="single" w:sz="12" w:space="0" w:color="auto"/>
            </w:tcBorders>
            <w:textDirection w:val="btL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Динамическая координация тела</w:t>
            </w:r>
          </w:p>
        </w:tc>
        <w:tc>
          <w:tcPr>
            <w:tcW w:w="519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Простая моторика</w:t>
            </w: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Координация движений рук</w:t>
            </w:r>
          </w:p>
        </w:tc>
        <w:tc>
          <w:tcPr>
            <w:tcW w:w="51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Зрительно-моторная координация</w:t>
            </w:r>
          </w:p>
        </w:tc>
        <w:tc>
          <w:tcPr>
            <w:tcW w:w="621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Узнавание знакомых предметов</w:t>
            </w:r>
          </w:p>
        </w:tc>
        <w:tc>
          <w:tcPr>
            <w:tcW w:w="620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Узнавание объемных и плоскостных геометрических  фигур</w:t>
            </w:r>
          </w:p>
        </w:tc>
        <w:tc>
          <w:tcPr>
            <w:tcW w:w="1558" w:type="dxa"/>
            <w:gridSpan w:val="3"/>
            <w:tcBorders>
              <w:lef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Цветоразличие</w:t>
            </w:r>
          </w:p>
        </w:tc>
        <w:tc>
          <w:tcPr>
            <w:tcW w:w="514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Различие формы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Восприятие величины</w:t>
            </w:r>
          </w:p>
        </w:tc>
        <w:tc>
          <w:tcPr>
            <w:tcW w:w="507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Воспроизведение ритмических рисунков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Определение реальных шумов</w:t>
            </w:r>
          </w:p>
        </w:tc>
        <w:tc>
          <w:tcPr>
            <w:tcW w:w="507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Определение начального согласного в слове</w:t>
            </w:r>
          </w:p>
        </w:tc>
        <w:tc>
          <w:tcPr>
            <w:tcW w:w="595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 xml:space="preserve">Пространственное восприятие относительно собственного тела </w:t>
            </w:r>
          </w:p>
        </w:tc>
        <w:tc>
          <w:tcPr>
            <w:tcW w:w="594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 xml:space="preserve">Показ и называние предметов на плоскости </w:t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Определение расположения предметов в пространстве</w:t>
            </w:r>
          </w:p>
        </w:tc>
        <w:tc>
          <w:tcPr>
            <w:tcW w:w="59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Конструирование по образцу</w:t>
            </w:r>
          </w:p>
        </w:tc>
        <w:tc>
          <w:tcPr>
            <w:tcW w:w="1916" w:type="dxa"/>
            <w:gridSpan w:val="4"/>
            <w:tcBorders>
              <w:left w:val="single" w:sz="12" w:space="0" w:color="auto"/>
            </w:tcBorders>
            <w:vAlign w:val="center"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Ориентировка в текущем времени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Ориентировка в текущем времени</w:t>
            </w:r>
          </w:p>
        </w:tc>
        <w:tc>
          <w:tcPr>
            <w:tcW w:w="47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Ориентировка в будущем времени</w:t>
            </w:r>
          </w:p>
        </w:tc>
        <w:tc>
          <w:tcPr>
            <w:tcW w:w="47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Ориентировка в прошедшем времени</w:t>
            </w:r>
          </w:p>
        </w:tc>
        <w:tc>
          <w:tcPr>
            <w:tcW w:w="473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textDirection w:val="btL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Восприятие длительности времени</w:t>
            </w:r>
          </w:p>
        </w:tc>
      </w:tr>
      <w:tr w:rsidR="008578C9" w:rsidRPr="00835A60" w:rsidTr="008578C9">
        <w:trPr>
          <w:cantSplit/>
          <w:trHeight w:val="3498"/>
        </w:trPr>
        <w:tc>
          <w:tcPr>
            <w:tcW w:w="530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7" w:type="dxa"/>
            <w:vMerge/>
            <w:tcBorders>
              <w:lef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lef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Насыщенность</w:t>
            </w:r>
          </w:p>
        </w:tc>
        <w:tc>
          <w:tcPr>
            <w:tcW w:w="519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спектр</w:t>
            </w:r>
          </w:p>
        </w:tc>
        <w:tc>
          <w:tcPr>
            <w:tcW w:w="520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Оттенки, их название</w:t>
            </w:r>
          </w:p>
        </w:tc>
        <w:tc>
          <w:tcPr>
            <w:tcW w:w="514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Раскладывание по величине</w:t>
            </w:r>
          </w:p>
        </w:tc>
        <w:tc>
          <w:tcPr>
            <w:tcW w:w="614" w:type="dxa"/>
            <w:tcBorders>
              <w:righ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Ранжирование по величине (абстрактное восприятие)</w:t>
            </w:r>
          </w:p>
        </w:tc>
        <w:tc>
          <w:tcPr>
            <w:tcW w:w="507" w:type="dxa"/>
            <w:vMerge/>
            <w:tcBorders>
              <w:lef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lef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left w:val="single" w:sz="12" w:space="0" w:color="auto"/>
            </w:tcBorders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Части суток</w:t>
            </w:r>
          </w:p>
        </w:tc>
        <w:tc>
          <w:tcPr>
            <w:tcW w:w="479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Дни недели</w:t>
            </w:r>
          </w:p>
        </w:tc>
        <w:tc>
          <w:tcPr>
            <w:tcW w:w="479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Месяцы</w:t>
            </w:r>
          </w:p>
        </w:tc>
        <w:tc>
          <w:tcPr>
            <w:tcW w:w="479" w:type="dxa"/>
            <w:textDirection w:val="btLr"/>
            <w:vAlign w:val="center"/>
          </w:tcPr>
          <w:p w:rsidR="008578C9" w:rsidRPr="00835A60" w:rsidRDefault="008578C9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5A60">
              <w:rPr>
                <w:sz w:val="20"/>
                <w:szCs w:val="20"/>
              </w:rPr>
              <w:t>Времена года</w:t>
            </w:r>
          </w:p>
        </w:tc>
        <w:tc>
          <w:tcPr>
            <w:tcW w:w="479" w:type="dxa"/>
            <w:vMerge/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right w:val="single" w:sz="4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:rsidR="008578C9" w:rsidRPr="00835A60" w:rsidRDefault="008578C9" w:rsidP="003D63F4">
            <w:pPr>
              <w:jc w:val="center"/>
              <w:rPr>
                <w:sz w:val="20"/>
                <w:szCs w:val="20"/>
              </w:rPr>
            </w:pPr>
          </w:p>
        </w:tc>
      </w:tr>
      <w:tr w:rsidR="008578C9" w:rsidRPr="00835A60" w:rsidTr="003D63F4">
        <w:tc>
          <w:tcPr>
            <w:tcW w:w="5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  <w:r w:rsidRPr="00B63A1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2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6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78C9" w:rsidRPr="00835A60" w:rsidTr="003D63F4">
        <w:tc>
          <w:tcPr>
            <w:tcW w:w="5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  <w:r w:rsidRPr="00B63A1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2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6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78C9" w:rsidRPr="00835A60" w:rsidTr="008578C9">
        <w:trPr>
          <w:trHeight w:val="407"/>
        </w:trPr>
        <w:tc>
          <w:tcPr>
            <w:tcW w:w="5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  <w:r w:rsidRPr="00B63A1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2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6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4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lef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78C9" w:rsidRPr="00835A60" w:rsidTr="008578C9">
        <w:trPr>
          <w:trHeight w:val="415"/>
        </w:trPr>
        <w:tc>
          <w:tcPr>
            <w:tcW w:w="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  <w:r w:rsidRPr="00B63A1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27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4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tcBorders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578C9" w:rsidRPr="00B63A1B" w:rsidRDefault="008578C9" w:rsidP="003D63F4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578C9" w:rsidRPr="00835A60" w:rsidRDefault="008578C9" w:rsidP="008578C9">
      <w:pPr>
        <w:ind w:firstLine="540"/>
        <w:rPr>
          <w:b/>
          <w:i/>
          <w:sz w:val="16"/>
          <w:szCs w:val="16"/>
        </w:rPr>
      </w:pPr>
      <w:r w:rsidRPr="00835A60">
        <w:rPr>
          <w:b/>
          <w:i/>
          <w:sz w:val="16"/>
          <w:szCs w:val="16"/>
        </w:rPr>
        <w:t>Оценка выполнения любого задания оценивается по трем качественным критериям:</w:t>
      </w:r>
    </w:p>
    <w:p w:rsidR="008578C9" w:rsidRPr="00835A60" w:rsidRDefault="008578C9" w:rsidP="008578C9">
      <w:pPr>
        <w:jc w:val="both"/>
        <w:rPr>
          <w:b/>
          <w:i/>
          <w:sz w:val="16"/>
          <w:szCs w:val="16"/>
        </w:rPr>
      </w:pPr>
      <w:r w:rsidRPr="00835A60">
        <w:rPr>
          <w:b/>
          <w:sz w:val="16"/>
          <w:szCs w:val="16"/>
        </w:rPr>
        <w:t>«хорошо»</w:t>
      </w:r>
      <w:r w:rsidRPr="00835A60">
        <w:rPr>
          <w:sz w:val="16"/>
          <w:szCs w:val="16"/>
        </w:rPr>
        <w:t xml:space="preserve"> - ребенок выполняет задание самостоятельно и правильно, объясняя его, полностью следуя инструкции, допуская иногда незначительные ошибки;</w:t>
      </w:r>
      <w:r w:rsidRPr="00835A60">
        <w:rPr>
          <w:b/>
          <w:i/>
          <w:sz w:val="16"/>
          <w:szCs w:val="16"/>
        </w:rPr>
        <w:t xml:space="preserve">  </w:t>
      </w:r>
      <w:r w:rsidRPr="00835A60">
        <w:rPr>
          <w:b/>
          <w:sz w:val="16"/>
          <w:szCs w:val="16"/>
        </w:rPr>
        <w:t>«удовлетворительно»</w:t>
      </w:r>
      <w:r w:rsidRPr="00835A60">
        <w:rPr>
          <w:sz w:val="16"/>
          <w:szCs w:val="16"/>
        </w:rPr>
        <w:t xml:space="preserve"> - умеренные трудности, ребенок самостоятельно выполняет только легкий вариант задания, требуется помощь разного объема при выполнении основного задания и комментировании своих действий;</w:t>
      </w:r>
      <w:r>
        <w:rPr>
          <w:sz w:val="18"/>
          <w:szCs w:val="18"/>
        </w:rPr>
        <w:t xml:space="preserve">  </w:t>
      </w:r>
      <w:r w:rsidRPr="00835A60">
        <w:rPr>
          <w:b/>
          <w:sz w:val="16"/>
          <w:szCs w:val="16"/>
        </w:rPr>
        <w:t>«неудовлетворительно»</w:t>
      </w:r>
      <w:r w:rsidRPr="00835A60">
        <w:rPr>
          <w:sz w:val="16"/>
          <w:szCs w:val="16"/>
        </w:rPr>
        <w:t xml:space="preserve"> — задание выполняется с ошибками, при оказании помощи учащийся совсем не справляется с заданием или испытывает значительные затруднения в комментировании своих действий.</w:t>
      </w:r>
    </w:p>
    <w:p w:rsidR="008578C9" w:rsidRDefault="008578C9" w:rsidP="008578C9">
      <w:pPr>
        <w:sectPr w:rsidR="008578C9" w:rsidSect="008578C9">
          <w:pgSz w:w="16838" w:h="11906" w:orient="landscape"/>
          <w:pgMar w:top="567" w:right="1134" w:bottom="709" w:left="709" w:header="709" w:footer="709" w:gutter="0"/>
          <w:cols w:space="708"/>
          <w:docGrid w:linePitch="360"/>
        </w:sectPr>
      </w:pPr>
    </w:p>
    <w:p w:rsidR="008578C9" w:rsidRPr="008578C9" w:rsidRDefault="008578C9" w:rsidP="008578C9">
      <w:pPr>
        <w:jc w:val="right"/>
        <w:rPr>
          <w:b/>
          <w:i/>
          <w:color w:val="A6A6A6" w:themeColor="background1" w:themeShade="A6"/>
          <w:sz w:val="20"/>
          <w:szCs w:val="20"/>
        </w:rPr>
      </w:pPr>
      <w:r w:rsidRPr="008578C9">
        <w:rPr>
          <w:b/>
          <w:i/>
          <w:color w:val="A6A6A6" w:themeColor="background1" w:themeShade="A6"/>
          <w:sz w:val="20"/>
          <w:szCs w:val="20"/>
        </w:rPr>
        <w:lastRenderedPageBreak/>
        <w:t>Приложение №</w:t>
      </w:r>
      <w:r w:rsidR="00122511">
        <w:rPr>
          <w:b/>
          <w:i/>
          <w:color w:val="A6A6A6" w:themeColor="background1" w:themeShade="A6"/>
          <w:sz w:val="20"/>
          <w:szCs w:val="20"/>
        </w:rPr>
        <w:t>7</w:t>
      </w:r>
    </w:p>
    <w:p w:rsidR="008578C9" w:rsidRPr="007D155E" w:rsidRDefault="008578C9" w:rsidP="008578C9">
      <w:pPr>
        <w:jc w:val="center"/>
        <w:rPr>
          <w:b/>
          <w:sz w:val="28"/>
          <w:szCs w:val="28"/>
        </w:rPr>
      </w:pPr>
      <w:r w:rsidRPr="007D155E">
        <w:rPr>
          <w:b/>
          <w:sz w:val="28"/>
          <w:szCs w:val="28"/>
        </w:rPr>
        <w:t>Логопедиче</w:t>
      </w:r>
      <w:r w:rsidR="007D155E">
        <w:rPr>
          <w:b/>
          <w:sz w:val="28"/>
          <w:szCs w:val="28"/>
        </w:rPr>
        <w:t>ское представление на учащегося</w:t>
      </w:r>
    </w:p>
    <w:p w:rsidR="008578C9" w:rsidRDefault="008578C9" w:rsidP="008578C9">
      <w:pPr>
        <w:ind w:left="-1080"/>
        <w:jc w:val="both"/>
        <w:rPr>
          <w:u w:val="single"/>
        </w:rPr>
      </w:pPr>
      <w:r>
        <w:rPr>
          <w:u w:val="single"/>
        </w:rPr>
        <w:t>Ф.И., ________________________________________________________  Возраст_________________</w:t>
      </w:r>
    </w:p>
    <w:p w:rsidR="008578C9" w:rsidRDefault="008578C9" w:rsidP="008578C9">
      <w:pPr>
        <w:ind w:left="-1080"/>
        <w:jc w:val="both"/>
        <w:rPr>
          <w:u w:val="single"/>
        </w:rPr>
      </w:pPr>
      <w:r>
        <w:rPr>
          <w:u w:val="single"/>
        </w:rPr>
        <w:t>Анамнез___________________________________________________________________________________________________________________________________________________________________</w:t>
      </w:r>
    </w:p>
    <w:p w:rsidR="008578C9" w:rsidRDefault="008578C9" w:rsidP="008578C9">
      <w:pPr>
        <w:ind w:left="-1080"/>
        <w:jc w:val="both"/>
        <w:rPr>
          <w:u w:val="single"/>
        </w:rPr>
      </w:pPr>
      <w:r>
        <w:rPr>
          <w:u w:val="single"/>
        </w:rPr>
        <w:t xml:space="preserve">Состояние </w:t>
      </w:r>
      <w:r w:rsidRPr="00C0414F">
        <w:rPr>
          <w:u w:val="single"/>
        </w:rPr>
        <w:t>артикуляционного аппарата</w:t>
      </w:r>
      <w:r>
        <w:rPr>
          <w:u w:val="single"/>
        </w:rPr>
        <w:t xml:space="preserve"> ____________________________________________________</w:t>
      </w:r>
    </w:p>
    <w:p w:rsidR="008578C9" w:rsidRPr="00C0414F" w:rsidRDefault="008578C9" w:rsidP="008578C9">
      <w:pPr>
        <w:ind w:left="-1080"/>
        <w:jc w:val="both"/>
        <w:rPr>
          <w:u w:val="single"/>
        </w:rPr>
      </w:pPr>
      <w:r>
        <w:rPr>
          <w:u w:val="single"/>
        </w:rPr>
        <w:t>______________________________________________________________________________________</w:t>
      </w:r>
    </w:p>
    <w:p w:rsidR="008578C9" w:rsidRDefault="008578C9" w:rsidP="008578C9">
      <w:pPr>
        <w:jc w:val="center"/>
      </w:pPr>
    </w:p>
    <w:tbl>
      <w:tblPr>
        <w:tblStyle w:val="a4"/>
        <w:tblW w:w="10620" w:type="dxa"/>
        <w:tblInd w:w="-972" w:type="dxa"/>
        <w:tblLayout w:type="fixed"/>
        <w:tblLook w:val="01E0"/>
      </w:tblPr>
      <w:tblGrid>
        <w:gridCol w:w="1620"/>
        <w:gridCol w:w="4500"/>
        <w:gridCol w:w="4500"/>
      </w:tblGrid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8578C9" w:rsidRPr="008578C9" w:rsidTr="008578C9">
        <w:trPr>
          <w:trHeight w:val="809"/>
        </w:trPr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Общая и мелкая моторика</w:t>
            </w:r>
          </w:p>
          <w:p w:rsidR="008578C9" w:rsidRPr="008578C9" w:rsidRDefault="008578C9" w:rsidP="008578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Устная речь. Общее звучание</w:t>
            </w:r>
          </w:p>
          <w:p w:rsidR="008578C9" w:rsidRPr="008578C9" w:rsidRDefault="008578C9" w:rsidP="008578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Понимание речи</w:t>
            </w:r>
          </w:p>
          <w:p w:rsidR="008578C9" w:rsidRPr="008578C9" w:rsidRDefault="008578C9" w:rsidP="008578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Активный словарь</w:t>
            </w:r>
          </w:p>
          <w:p w:rsidR="008578C9" w:rsidRPr="008578C9" w:rsidRDefault="008578C9" w:rsidP="008578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Грамматический строй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Слоговая структура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Фонематическое восприятие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Связная речь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Темп и плавность речи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ность учебных навыков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  <w:p w:rsidR="008578C9" w:rsidRPr="008578C9" w:rsidRDefault="008578C9" w:rsidP="003D6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  <w:p w:rsidR="008578C9" w:rsidRPr="008578C9" w:rsidRDefault="008578C9" w:rsidP="003D6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Рекомендации</w:t>
            </w:r>
          </w:p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  <w:vAlign w:val="center"/>
          </w:tcPr>
          <w:p w:rsidR="008578C9" w:rsidRPr="008578C9" w:rsidRDefault="008578C9" w:rsidP="00857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 xml:space="preserve">Дата          </w:t>
            </w:r>
          </w:p>
          <w:p w:rsidR="008578C9" w:rsidRPr="008578C9" w:rsidRDefault="008578C9" w:rsidP="00857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Ф.И.О. специалиста</w:t>
            </w: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78C9" w:rsidRPr="008578C9" w:rsidRDefault="008578C9" w:rsidP="008578C9">
      <w:pPr>
        <w:jc w:val="both"/>
        <w:rPr>
          <w:sz w:val="20"/>
          <w:szCs w:val="20"/>
        </w:rPr>
      </w:pPr>
      <w:r w:rsidRPr="008578C9">
        <w:rPr>
          <w:sz w:val="20"/>
          <w:szCs w:val="20"/>
        </w:rPr>
        <w:lastRenderedPageBreak/>
        <w:t xml:space="preserve"> </w:t>
      </w:r>
    </w:p>
    <w:p w:rsidR="008578C9" w:rsidRPr="008578C9" w:rsidRDefault="008578C9" w:rsidP="008578C9">
      <w:pPr>
        <w:jc w:val="both"/>
        <w:rPr>
          <w:sz w:val="20"/>
          <w:szCs w:val="20"/>
        </w:rPr>
      </w:pPr>
    </w:p>
    <w:p w:rsidR="008578C9" w:rsidRPr="008578C9" w:rsidRDefault="008578C9" w:rsidP="008578C9">
      <w:pPr>
        <w:jc w:val="both"/>
        <w:rPr>
          <w:sz w:val="20"/>
          <w:szCs w:val="20"/>
        </w:rPr>
      </w:pPr>
    </w:p>
    <w:p w:rsidR="008578C9" w:rsidRPr="008578C9" w:rsidRDefault="008578C9" w:rsidP="008578C9">
      <w:pPr>
        <w:jc w:val="both"/>
        <w:rPr>
          <w:sz w:val="20"/>
          <w:szCs w:val="20"/>
        </w:rPr>
      </w:pPr>
    </w:p>
    <w:tbl>
      <w:tblPr>
        <w:tblStyle w:val="a4"/>
        <w:tblW w:w="10030" w:type="dxa"/>
        <w:tblInd w:w="-972" w:type="dxa"/>
        <w:tblLayout w:type="fixed"/>
        <w:tblLook w:val="01E0"/>
      </w:tblPr>
      <w:tblGrid>
        <w:gridCol w:w="1620"/>
        <w:gridCol w:w="4450"/>
        <w:gridCol w:w="3960"/>
      </w:tblGrid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 xml:space="preserve">  Общая и мелкая моторика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Устная речь. Общее звучание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Понимание речи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Активный словарь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кий строй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Слоговая структура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Фонематичес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кое восприятие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Связная речь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Темп и плавность речи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ность учебных навыков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3D63F4">
        <w:tc>
          <w:tcPr>
            <w:tcW w:w="162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Рекомендации</w:t>
            </w: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8C9" w:rsidRPr="008578C9" w:rsidTr="008578C9">
        <w:trPr>
          <w:trHeight w:val="443"/>
        </w:trPr>
        <w:tc>
          <w:tcPr>
            <w:tcW w:w="1620" w:type="dxa"/>
          </w:tcPr>
          <w:p w:rsidR="008578C9" w:rsidRPr="008578C9" w:rsidRDefault="008578C9" w:rsidP="00857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 xml:space="preserve">Дата          </w:t>
            </w:r>
          </w:p>
          <w:p w:rsidR="008578C9" w:rsidRPr="008578C9" w:rsidRDefault="008578C9" w:rsidP="00857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8C9">
              <w:rPr>
                <w:rFonts w:ascii="Times New Roman" w:hAnsi="Times New Roman" w:cs="Times New Roman"/>
                <w:sz w:val="20"/>
                <w:szCs w:val="20"/>
              </w:rPr>
              <w:t>Ф.И.О. специалиста</w:t>
            </w:r>
          </w:p>
        </w:tc>
        <w:tc>
          <w:tcPr>
            <w:tcW w:w="445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8578C9" w:rsidRPr="008578C9" w:rsidRDefault="008578C9" w:rsidP="003D6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78C9" w:rsidRDefault="008578C9" w:rsidP="008578C9">
      <w:pPr>
        <w:jc w:val="both"/>
        <w:sectPr w:rsidR="008578C9" w:rsidSect="008578C9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35747" w:rsidRPr="00A35747" w:rsidRDefault="00A35747" w:rsidP="00A35747">
      <w:pPr>
        <w:pStyle w:val="a3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20"/>
          <w:szCs w:val="20"/>
        </w:rPr>
      </w:pPr>
      <w:r w:rsidRPr="00A35747">
        <w:rPr>
          <w:rFonts w:ascii="Times New Roman" w:hAnsi="Times New Roman" w:cs="Times New Roman"/>
          <w:b/>
          <w:i/>
          <w:color w:val="A6A6A6" w:themeColor="background1" w:themeShade="A6"/>
          <w:sz w:val="20"/>
          <w:szCs w:val="20"/>
        </w:rPr>
        <w:lastRenderedPageBreak/>
        <w:t>Приложение №</w:t>
      </w:r>
      <w:r w:rsidR="00122511">
        <w:rPr>
          <w:rFonts w:ascii="Times New Roman" w:hAnsi="Times New Roman" w:cs="Times New Roman"/>
          <w:b/>
          <w:i/>
          <w:color w:val="A6A6A6" w:themeColor="background1" w:themeShade="A6"/>
          <w:sz w:val="20"/>
          <w:szCs w:val="20"/>
        </w:rPr>
        <w:t>8</w:t>
      </w:r>
    </w:p>
    <w:p w:rsidR="00A35747" w:rsidRDefault="00A35747" w:rsidP="00A3574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Дефектологическое представление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357">
        <w:rPr>
          <w:rFonts w:ascii="Times New Roman" w:hAnsi="Times New Roman" w:cs="Times New Roman"/>
          <w:i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357"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_________                    </w:t>
      </w:r>
      <w:r w:rsidRPr="004B0357">
        <w:rPr>
          <w:rFonts w:ascii="Times New Roman" w:hAnsi="Times New Roman" w:cs="Times New Roman"/>
          <w:i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357">
        <w:rPr>
          <w:rFonts w:ascii="Times New Roman" w:hAnsi="Times New Roman" w:cs="Times New Roman"/>
          <w:i/>
          <w:sz w:val="28"/>
          <w:szCs w:val="28"/>
        </w:rPr>
        <w:t>Домашний адрес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Эмоциональное реагирование в ситуации обследования (контактность, проявление негативизма, реакция на неуспех, похвалу, наличие аффективных реакций).____________________________________________________________________________________________________________________________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общей и мелкой моторики _________________________________________________________________</w:t>
      </w:r>
    </w:p>
    <w:p w:rsidR="00A35747" w:rsidRPr="004B0357" w:rsidRDefault="00A35747" w:rsidP="00A35747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03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Обучаемость: </w:t>
      </w: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Восприимчивость к помощи (стимулирующая, организующая, направляющая, обучающая помощь) ________________________________________________________________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переноса на аналогичные задания__________________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работы и работоспособность  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5747" w:rsidRPr="004B0357" w:rsidRDefault="00A35747" w:rsidP="00A35747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0357">
        <w:rPr>
          <w:rFonts w:ascii="Times New Roman" w:hAnsi="Times New Roman" w:cs="Times New Roman"/>
          <w:b/>
          <w:i/>
          <w:sz w:val="24"/>
          <w:szCs w:val="24"/>
          <w:u w:val="single"/>
        </w:rPr>
        <w:t>Сформированность учебных навыков по математике:</w:t>
      </w: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Вычислительный навык 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 решения задач  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геометрического материала  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35747" w:rsidRDefault="00A35747" w:rsidP="00A3574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пространственно-временных представлений_____________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357">
        <w:rPr>
          <w:rFonts w:ascii="Times New Roman" w:hAnsi="Times New Roman" w:cs="Times New Roman"/>
          <w:b/>
          <w:i/>
          <w:sz w:val="28"/>
          <w:szCs w:val="28"/>
        </w:rPr>
        <w:t xml:space="preserve">Заключение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A3574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35747" w:rsidRPr="004B0357" w:rsidRDefault="00A35747" w:rsidP="00A35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357">
        <w:rPr>
          <w:rFonts w:ascii="Times New Roman" w:hAnsi="Times New Roman" w:cs="Times New Roman"/>
          <w:b/>
          <w:i/>
          <w:sz w:val="28"/>
          <w:szCs w:val="28"/>
        </w:rPr>
        <w:t>Рекомендации</w:t>
      </w:r>
      <w:r w:rsidRPr="004B035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A35747" w:rsidRPr="004B0357" w:rsidRDefault="00A35747" w:rsidP="00A35747">
      <w:r>
        <w:rPr>
          <w:sz w:val="28"/>
          <w:szCs w:val="28"/>
        </w:rPr>
        <w:t xml:space="preserve">                                                             </w:t>
      </w:r>
      <w:r w:rsidRPr="004B0357">
        <w:t>Дата обследования________________________</w:t>
      </w:r>
    </w:p>
    <w:p w:rsidR="008578C9" w:rsidRDefault="00A35747" w:rsidP="00A35747">
      <w:r w:rsidRPr="004B0357">
        <w:t xml:space="preserve">                                                             </w:t>
      </w:r>
      <w:r>
        <w:t xml:space="preserve">          </w:t>
      </w:r>
      <w:r w:rsidRPr="004B0357">
        <w:t>Подпись_</w:t>
      </w:r>
      <w:r>
        <w:t>______________________</w:t>
      </w:r>
    </w:p>
    <w:p w:rsidR="00A35747" w:rsidRDefault="00A35747">
      <w:r>
        <w:br w:type="page"/>
      </w:r>
    </w:p>
    <w:p w:rsidR="00A35747" w:rsidRDefault="00A35747" w:rsidP="008578C9">
      <w:pPr>
        <w:sectPr w:rsidR="00A35747" w:rsidSect="00A35747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A35747" w:rsidRPr="00A35747" w:rsidRDefault="00A35747" w:rsidP="00A35747">
      <w:pPr>
        <w:jc w:val="right"/>
        <w:rPr>
          <w:b/>
          <w:i/>
          <w:color w:val="A6A6A6" w:themeColor="background1" w:themeShade="A6"/>
          <w:sz w:val="16"/>
          <w:szCs w:val="16"/>
        </w:rPr>
      </w:pPr>
      <w:r w:rsidRPr="00A35747">
        <w:rPr>
          <w:b/>
          <w:i/>
          <w:color w:val="A6A6A6" w:themeColor="background1" w:themeShade="A6"/>
          <w:sz w:val="16"/>
          <w:szCs w:val="16"/>
        </w:rPr>
        <w:lastRenderedPageBreak/>
        <w:t>Приложение №</w:t>
      </w:r>
      <w:r w:rsidR="00122511">
        <w:rPr>
          <w:b/>
          <w:i/>
          <w:color w:val="A6A6A6" w:themeColor="background1" w:themeShade="A6"/>
          <w:sz w:val="16"/>
          <w:szCs w:val="16"/>
        </w:rPr>
        <w:t>9</w:t>
      </w:r>
    </w:p>
    <w:p w:rsidR="00A35747" w:rsidRPr="00F73752" w:rsidRDefault="00A35747" w:rsidP="00A35747">
      <w:pPr>
        <w:jc w:val="center"/>
        <w:rPr>
          <w:b/>
          <w:sz w:val="28"/>
          <w:szCs w:val="28"/>
        </w:rPr>
      </w:pPr>
      <w:r w:rsidRPr="00F73752">
        <w:rPr>
          <w:b/>
          <w:sz w:val="28"/>
          <w:szCs w:val="28"/>
        </w:rPr>
        <w:t>Лист индивидуальных достижений</w:t>
      </w:r>
      <w:r w:rsidR="00B63A1B">
        <w:rPr>
          <w:b/>
          <w:sz w:val="28"/>
          <w:szCs w:val="28"/>
        </w:rPr>
        <w:t xml:space="preserve"> </w:t>
      </w:r>
      <w:r w:rsidR="00B63A1B" w:rsidRPr="00B63A1B">
        <w:rPr>
          <w:sz w:val="28"/>
          <w:szCs w:val="28"/>
        </w:rPr>
        <w:t>(</w:t>
      </w:r>
      <w:r w:rsidR="007C2AC4">
        <w:rPr>
          <w:sz w:val="28"/>
          <w:szCs w:val="28"/>
        </w:rPr>
        <w:t xml:space="preserve">список достижений </w:t>
      </w:r>
      <w:r w:rsidR="00B63A1B" w:rsidRPr="00B63A1B">
        <w:rPr>
          <w:sz w:val="28"/>
          <w:szCs w:val="28"/>
        </w:rPr>
        <w:t>подбирается индивидуально)</w:t>
      </w:r>
    </w:p>
    <w:p w:rsidR="00A35747" w:rsidRDefault="00A35747" w:rsidP="00A35747">
      <w:pPr>
        <w:jc w:val="center"/>
      </w:pPr>
      <w:r>
        <w:t>Ф.И. ученика __________________________________________________________________________________________</w:t>
      </w:r>
    </w:p>
    <w:p w:rsidR="00A35747" w:rsidRDefault="00A35747" w:rsidP="00A35747">
      <w:pPr>
        <w:jc w:val="center"/>
      </w:pPr>
    </w:p>
    <w:tbl>
      <w:tblPr>
        <w:tblStyle w:val="a4"/>
        <w:tblW w:w="0" w:type="auto"/>
        <w:tblLook w:val="01E0"/>
      </w:tblPr>
      <w:tblGrid>
        <w:gridCol w:w="431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35747" w:rsidRPr="00D3575E" w:rsidTr="003D63F4">
        <w:tc>
          <w:tcPr>
            <w:tcW w:w="434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35747" w:rsidRPr="00E922C7" w:rsidRDefault="00A35747" w:rsidP="003D63F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п\п</w:t>
            </w:r>
          </w:p>
        </w:tc>
        <w:tc>
          <w:tcPr>
            <w:tcW w:w="319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D3575E" w:rsidRDefault="00A35747" w:rsidP="003D63F4">
            <w:pPr>
              <w:jc w:val="center"/>
              <w:rPr>
                <w:b/>
                <w:sz w:val="20"/>
                <w:szCs w:val="20"/>
              </w:rPr>
            </w:pPr>
            <w:r w:rsidRPr="00D3575E">
              <w:rPr>
                <w:b/>
                <w:sz w:val="20"/>
                <w:szCs w:val="20"/>
              </w:rPr>
              <w:t>Чтение</w:t>
            </w:r>
          </w:p>
        </w:tc>
        <w:tc>
          <w:tcPr>
            <w:tcW w:w="319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D3575E" w:rsidRDefault="00A35747" w:rsidP="003D63F4">
            <w:pPr>
              <w:jc w:val="center"/>
              <w:rPr>
                <w:b/>
                <w:sz w:val="20"/>
                <w:szCs w:val="20"/>
              </w:rPr>
            </w:pPr>
            <w:r w:rsidRPr="00D3575E"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1367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D3575E" w:rsidRDefault="00A35747" w:rsidP="003D63F4">
            <w:pPr>
              <w:jc w:val="center"/>
              <w:rPr>
                <w:b/>
                <w:sz w:val="20"/>
                <w:szCs w:val="20"/>
              </w:rPr>
            </w:pPr>
            <w:r w:rsidRPr="00D3575E">
              <w:rPr>
                <w:b/>
                <w:sz w:val="20"/>
                <w:szCs w:val="20"/>
              </w:rPr>
              <w:t>Развитие речи</w:t>
            </w:r>
          </w:p>
        </w:tc>
        <w:tc>
          <w:tcPr>
            <w:tcW w:w="5005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D3575E" w:rsidRDefault="00A35747" w:rsidP="003D63F4">
            <w:pPr>
              <w:jc w:val="center"/>
              <w:rPr>
                <w:b/>
                <w:sz w:val="20"/>
                <w:szCs w:val="20"/>
              </w:rPr>
            </w:pPr>
            <w:r w:rsidRPr="00D3575E">
              <w:rPr>
                <w:b/>
                <w:sz w:val="20"/>
                <w:szCs w:val="20"/>
              </w:rPr>
              <w:t>Математика</w:t>
            </w:r>
          </w:p>
        </w:tc>
        <w:tc>
          <w:tcPr>
            <w:tcW w:w="273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D3575E" w:rsidRDefault="00A35747" w:rsidP="003D63F4">
            <w:pPr>
              <w:jc w:val="center"/>
              <w:rPr>
                <w:b/>
                <w:sz w:val="20"/>
                <w:szCs w:val="20"/>
              </w:rPr>
            </w:pPr>
            <w:r w:rsidRPr="00D3575E">
              <w:rPr>
                <w:b/>
                <w:sz w:val="20"/>
                <w:szCs w:val="20"/>
              </w:rPr>
              <w:t>Труд</w:t>
            </w:r>
          </w:p>
        </w:tc>
      </w:tr>
      <w:tr w:rsidR="00A35747" w:rsidTr="003D63F4">
        <w:trPr>
          <w:cantSplit/>
          <w:trHeight w:val="3261"/>
        </w:trPr>
        <w:tc>
          <w:tcPr>
            <w:tcW w:w="4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5747" w:rsidRPr="00E922C7" w:rsidRDefault="00A35747" w:rsidP="003D63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dxa"/>
            <w:tcBorders>
              <w:lef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Послоговое чтение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Частично-слоговое чтение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Чтение целыми словами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Безошибочность чтения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Выразительность чтения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Осмысленность чтения</w:t>
            </w:r>
          </w:p>
        </w:tc>
        <w:tc>
          <w:tcPr>
            <w:tcW w:w="456" w:type="dxa"/>
            <w:tcBorders>
              <w:righ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Пересказ прочитанного</w:t>
            </w:r>
          </w:p>
        </w:tc>
        <w:tc>
          <w:tcPr>
            <w:tcW w:w="456" w:type="dxa"/>
            <w:tcBorders>
              <w:lef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Списывание текста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Письмо под диктовку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Оформление предложений на письме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Большая буква в именах собственных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Гласная после шипящих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Мягкий знак в словах</w:t>
            </w:r>
          </w:p>
        </w:tc>
        <w:tc>
          <w:tcPr>
            <w:tcW w:w="456" w:type="dxa"/>
            <w:tcBorders>
              <w:righ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Перенос слова</w:t>
            </w:r>
          </w:p>
        </w:tc>
        <w:tc>
          <w:tcPr>
            <w:tcW w:w="456" w:type="dxa"/>
            <w:tcBorders>
              <w:lef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Восстановление деформированного предложения</w:t>
            </w:r>
          </w:p>
        </w:tc>
        <w:tc>
          <w:tcPr>
            <w:tcW w:w="456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Восстановление деформированного текста</w:t>
            </w:r>
          </w:p>
        </w:tc>
        <w:tc>
          <w:tcPr>
            <w:tcW w:w="455" w:type="dxa"/>
            <w:tcBorders>
              <w:righ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Разбивка текста на предложения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Сложение без перехода через разряд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Вычитание без перехода через разряд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Сложение с переходом через разряд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Вычитание с переходом через разряд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Решение простых задач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Решение составных задач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Табличное умножение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Табличное деление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Письменное сложение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Письменное вычитание</w:t>
            </w:r>
          </w:p>
        </w:tc>
        <w:tc>
          <w:tcPr>
            <w:tcW w:w="455" w:type="dxa"/>
            <w:tcBorders>
              <w:righ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Умение пользоваться мерами стоимости, массы, времени, длины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Работа с различными материалами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Владение инструментами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Ориентировка в задании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Составление плана работы</w:t>
            </w:r>
          </w:p>
        </w:tc>
        <w:tc>
          <w:tcPr>
            <w:tcW w:w="455" w:type="dxa"/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Работа с инструкционными картами</w:t>
            </w:r>
          </w:p>
        </w:tc>
        <w:tc>
          <w:tcPr>
            <w:tcW w:w="455" w:type="dxa"/>
            <w:tcBorders>
              <w:right w:val="single" w:sz="12" w:space="0" w:color="auto"/>
            </w:tcBorders>
            <w:textDirection w:val="btLr"/>
            <w:vAlign w:val="center"/>
          </w:tcPr>
          <w:p w:rsidR="00A35747" w:rsidRPr="00D3575E" w:rsidRDefault="00A35747" w:rsidP="003D63F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75E">
              <w:rPr>
                <w:sz w:val="20"/>
                <w:szCs w:val="20"/>
              </w:rPr>
              <w:t>Анализ продукта деятельности</w:t>
            </w: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top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  <w:tr w:rsidR="00A35747" w:rsidTr="003D63F4">
        <w:tc>
          <w:tcPr>
            <w:tcW w:w="4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747" w:rsidRPr="00F73752" w:rsidRDefault="00A35747" w:rsidP="003D6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6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  <w:tc>
          <w:tcPr>
            <w:tcW w:w="455" w:type="dxa"/>
            <w:tcBorders>
              <w:bottom w:val="single" w:sz="12" w:space="0" w:color="auto"/>
              <w:right w:val="single" w:sz="12" w:space="0" w:color="auto"/>
            </w:tcBorders>
          </w:tcPr>
          <w:p w:rsidR="00A35747" w:rsidRDefault="00A35747" w:rsidP="003D63F4">
            <w:pPr>
              <w:jc w:val="center"/>
            </w:pPr>
          </w:p>
        </w:tc>
      </w:tr>
    </w:tbl>
    <w:p w:rsidR="00A35747" w:rsidRDefault="00A35747" w:rsidP="00A35747">
      <w:pPr>
        <w:jc w:val="both"/>
        <w:rPr>
          <w:b/>
          <w:sz w:val="20"/>
          <w:szCs w:val="20"/>
        </w:rPr>
      </w:pPr>
    </w:p>
    <w:p w:rsidR="00A35747" w:rsidRPr="00B77729" w:rsidRDefault="00A35747" w:rsidP="00A35747">
      <w:pPr>
        <w:jc w:val="both"/>
        <w:rPr>
          <w:sz w:val="20"/>
          <w:szCs w:val="20"/>
        </w:rPr>
      </w:pPr>
      <w:r w:rsidRPr="007A38BE">
        <w:rPr>
          <w:b/>
          <w:sz w:val="20"/>
          <w:szCs w:val="20"/>
        </w:rPr>
        <w:t>Условные обозначения</w:t>
      </w:r>
      <w:r w:rsidRPr="00B77729">
        <w:rPr>
          <w:sz w:val="20"/>
          <w:szCs w:val="20"/>
        </w:rPr>
        <w:t xml:space="preserve">:  +  усваивает, </w:t>
      </w:r>
      <w:r>
        <w:rPr>
          <w:sz w:val="20"/>
          <w:szCs w:val="20"/>
        </w:rPr>
        <w:t xml:space="preserve">  </w:t>
      </w:r>
      <w:r w:rsidRPr="00B77729">
        <w:rPr>
          <w:sz w:val="20"/>
          <w:szCs w:val="20"/>
        </w:rPr>
        <w:t>-      не усваивает</w:t>
      </w:r>
      <w:r>
        <w:rPr>
          <w:sz w:val="20"/>
          <w:szCs w:val="20"/>
        </w:rPr>
        <w:t xml:space="preserve">, </w:t>
      </w:r>
      <w:r w:rsidRPr="00B77729">
        <w:rPr>
          <w:sz w:val="20"/>
          <w:szCs w:val="20"/>
        </w:rPr>
        <w:t xml:space="preserve"> * усваивает частично</w:t>
      </w:r>
    </w:p>
    <w:p w:rsidR="00A35747" w:rsidRDefault="00A35747">
      <w:r>
        <w:br w:type="page"/>
      </w:r>
    </w:p>
    <w:p w:rsidR="00A35747" w:rsidRDefault="00A35747" w:rsidP="00A35747">
      <w:pPr>
        <w:pStyle w:val="a3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18"/>
          <w:szCs w:val="18"/>
        </w:rPr>
        <w:sectPr w:rsidR="00A35747" w:rsidSect="003D63F4">
          <w:pgSz w:w="16838" w:h="11906" w:orient="landscape"/>
          <w:pgMar w:top="426" w:right="567" w:bottom="567" w:left="567" w:header="709" w:footer="709" w:gutter="0"/>
          <w:cols w:space="708"/>
          <w:docGrid w:linePitch="360"/>
        </w:sectPr>
      </w:pPr>
    </w:p>
    <w:p w:rsidR="00A35747" w:rsidRPr="00CD076B" w:rsidRDefault="00A35747" w:rsidP="00A35747">
      <w:pPr>
        <w:pStyle w:val="a3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18"/>
          <w:szCs w:val="18"/>
        </w:rPr>
      </w:pPr>
      <w:r w:rsidRPr="00CD076B">
        <w:rPr>
          <w:rFonts w:ascii="Times New Roman" w:hAnsi="Times New Roman" w:cs="Times New Roman"/>
          <w:b/>
          <w:i/>
          <w:color w:val="A6A6A6" w:themeColor="background1" w:themeShade="A6"/>
          <w:sz w:val="18"/>
          <w:szCs w:val="18"/>
        </w:rPr>
        <w:lastRenderedPageBreak/>
        <w:t>Приложение №</w:t>
      </w:r>
      <w:r w:rsidR="00122511">
        <w:rPr>
          <w:rFonts w:ascii="Times New Roman" w:hAnsi="Times New Roman" w:cs="Times New Roman"/>
          <w:b/>
          <w:i/>
          <w:color w:val="A6A6A6" w:themeColor="background1" w:themeShade="A6"/>
          <w:sz w:val="18"/>
          <w:szCs w:val="18"/>
        </w:rPr>
        <w:t>10</w:t>
      </w:r>
    </w:p>
    <w:tbl>
      <w:tblPr>
        <w:tblStyle w:val="a4"/>
        <w:tblW w:w="0" w:type="auto"/>
        <w:tblLook w:val="04A0"/>
      </w:tblPr>
      <w:tblGrid>
        <w:gridCol w:w="1242"/>
        <w:gridCol w:w="567"/>
        <w:gridCol w:w="8505"/>
      </w:tblGrid>
      <w:tr w:rsidR="00A35747" w:rsidTr="003D63F4">
        <w:tc>
          <w:tcPr>
            <w:tcW w:w="1242" w:type="dxa"/>
            <w:vAlign w:val="center"/>
          </w:tcPr>
          <w:p w:rsidR="00A35747" w:rsidRDefault="00A35747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67" w:type="dxa"/>
            <w:vAlign w:val="center"/>
          </w:tcPr>
          <w:p w:rsidR="00A35747" w:rsidRDefault="00A35747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C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35747" w:rsidRPr="00A37C0D" w:rsidRDefault="00A35747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505" w:type="dxa"/>
            <w:vAlign w:val="center"/>
          </w:tcPr>
          <w:p w:rsidR="00A35747" w:rsidRPr="002C1037" w:rsidRDefault="00A35747" w:rsidP="003D63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203">
              <w:rPr>
                <w:rFonts w:ascii="Times New Roman" w:hAnsi="Times New Roman" w:cs="Times New Roman"/>
                <w:b/>
                <w:sz w:val="24"/>
                <w:szCs w:val="24"/>
              </w:rPr>
              <w:t>Стартовые ключевые задачи коррекции</w:t>
            </w:r>
          </w:p>
        </w:tc>
      </w:tr>
      <w:tr w:rsidR="00A35747" w:rsidTr="003D63F4">
        <w:trPr>
          <w:trHeight w:val="35"/>
        </w:trPr>
        <w:tc>
          <w:tcPr>
            <w:tcW w:w="1242" w:type="dxa"/>
            <w:vMerge w:val="restart"/>
          </w:tcPr>
          <w:p w:rsidR="00A35747" w:rsidRDefault="007D155E" w:rsidP="003D63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A3574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35747" w:rsidTr="003D63F4">
        <w:trPr>
          <w:trHeight w:val="20"/>
        </w:trPr>
        <w:tc>
          <w:tcPr>
            <w:tcW w:w="1242" w:type="dxa"/>
            <w:vMerge/>
          </w:tcPr>
          <w:p w:rsidR="00A35747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5" w:type="dxa"/>
          </w:tcPr>
          <w:p w:rsidR="00A35747" w:rsidRPr="00A37C0D" w:rsidRDefault="00A35747" w:rsidP="003D63F4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35747" w:rsidRDefault="00A35747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/>
    <w:p w:rsidR="00E04D1E" w:rsidRDefault="00E04D1E" w:rsidP="00A35747">
      <w:pPr>
        <w:sectPr w:rsidR="00E04D1E" w:rsidSect="00E04D1E">
          <w:pgSz w:w="11906" w:h="16838"/>
          <w:pgMar w:top="567" w:right="425" w:bottom="567" w:left="567" w:header="709" w:footer="709" w:gutter="0"/>
          <w:cols w:space="708"/>
          <w:docGrid w:linePitch="360"/>
        </w:sectPr>
      </w:pPr>
    </w:p>
    <w:p w:rsidR="00E04D1E" w:rsidRPr="00EA1714" w:rsidRDefault="00E04D1E" w:rsidP="00E04D1E">
      <w:pPr>
        <w:jc w:val="center"/>
        <w:rPr>
          <w:b/>
        </w:rPr>
      </w:pPr>
      <w:r w:rsidRPr="00EA1714">
        <w:rPr>
          <w:b/>
        </w:rPr>
        <w:lastRenderedPageBreak/>
        <w:t>Диагностическая карта сенсорной сферы учащегося, имеющие тяжелые множественные  нарушения развития</w:t>
      </w:r>
    </w:p>
    <w:p w:rsidR="00E04D1E" w:rsidRDefault="00E04D1E" w:rsidP="00E04D1E">
      <w:r>
        <w:t>Ф.И учащегося _________________________________________________________  Дата обследования________________________________</w:t>
      </w:r>
    </w:p>
    <w:tbl>
      <w:tblPr>
        <w:tblStyle w:val="a4"/>
        <w:tblW w:w="0" w:type="auto"/>
        <w:tblLook w:val="04A0"/>
      </w:tblPr>
      <w:tblGrid>
        <w:gridCol w:w="534"/>
        <w:gridCol w:w="6237"/>
        <w:gridCol w:w="587"/>
        <w:gridCol w:w="547"/>
        <w:gridCol w:w="498"/>
        <w:gridCol w:w="69"/>
        <w:gridCol w:w="642"/>
        <w:gridCol w:w="775"/>
        <w:gridCol w:w="567"/>
        <w:gridCol w:w="709"/>
        <w:gridCol w:w="850"/>
        <w:gridCol w:w="2771"/>
      </w:tblGrid>
      <w:tr w:rsidR="00E04D1E" w:rsidTr="003745B3">
        <w:tc>
          <w:tcPr>
            <w:tcW w:w="534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обследования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16 -17</w:t>
            </w:r>
          </w:p>
        </w:tc>
        <w:tc>
          <w:tcPr>
            <w:tcW w:w="1209" w:type="dxa"/>
            <w:gridSpan w:val="3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17 -18 </w:t>
            </w:r>
          </w:p>
        </w:tc>
        <w:tc>
          <w:tcPr>
            <w:tcW w:w="1342" w:type="dxa"/>
            <w:gridSpan w:val="2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18 -19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19 -20</w:t>
            </w:r>
          </w:p>
        </w:tc>
        <w:tc>
          <w:tcPr>
            <w:tcW w:w="2771" w:type="dxa"/>
            <w:shd w:val="clear" w:color="auto" w:fill="BFBFBF" w:themeFill="background1" w:themeFillShade="BF"/>
          </w:tcPr>
          <w:p w:rsidR="00E04D1E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4D1E" w:rsidTr="003745B3">
        <w:tc>
          <w:tcPr>
            <w:tcW w:w="534" w:type="dxa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г</w:t>
            </w:r>
          </w:p>
        </w:tc>
        <w:tc>
          <w:tcPr>
            <w:tcW w:w="54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г</w:t>
            </w:r>
          </w:p>
        </w:tc>
        <w:tc>
          <w:tcPr>
            <w:tcW w:w="642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775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г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г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771" w:type="dxa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Tr="003745B3">
        <w:tc>
          <w:tcPr>
            <w:tcW w:w="534" w:type="dxa"/>
            <w:shd w:val="clear" w:color="auto" w:fill="BFBFBF" w:themeFill="background1" w:themeFillShade="BF"/>
          </w:tcPr>
          <w:p w:rsidR="00E04D1E" w:rsidRPr="00F33AD3" w:rsidRDefault="00E04D1E" w:rsidP="00374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04D1E" w:rsidRPr="0015760B" w:rsidRDefault="00E04D1E" w:rsidP="00374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60B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Зрительное восприятие</w:t>
            </w:r>
          </w:p>
        </w:tc>
        <w:tc>
          <w:tcPr>
            <w:tcW w:w="58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BFBFBF" w:themeFill="background1" w:themeFillShade="BF"/>
          </w:tcPr>
          <w:p w:rsidR="00E04D1E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61364" w:rsidTr="003745B3"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1.1 Наличие реакции на свет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Сужает зрачок при освещении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2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Смотрит на источник света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1.2 Фиксация взгляда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07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Фиксирует взгляд на лице взрослого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Фиксирует устойчиво взгляд на предмете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07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1.3 Прослеживание за движущимся предметом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9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Следит за движением игрушки в одну сторону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248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следить за медленно перемещающимся предметом влево – вправо на расстоянии 20 – 40 см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231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следить за медленно перемещающимся предметом вверх – вниз  на расстоянии 20 – 40 см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следить за медленно удаляющимся  и приближающимся предметом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Моргает при приближении предмета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213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следить за медленно перемещающимся по кругу предметом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Умеет следить за передвижением предмета продолжительное время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78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1.4 Поиск и узнавание предмета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98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Переводит взгляд на появившийся в поле зрения объект: сбоку, сверху, снизу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Ищет пропавший из поля зрения предмет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89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Наличие реакции (эмоциональной, двигательной при узнавании знакомого предмета)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78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Смотрит на свою руку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Смотрит на предмет, который держит в руке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Смотрит на различные предметы в помещении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Осматривается на новом месте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1.5 Реакция на отраженные предметы и действия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Смотрит на отражение в зеркале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Улыбается отражению в зеркале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следить за отражением в зеркале движениями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Слуховое восприятие</w:t>
            </w:r>
          </w:p>
        </w:tc>
        <w:tc>
          <w:tcPr>
            <w:tcW w:w="58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2.1 Реакция на звуки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Вздрагивает и моргает при резком звуке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одной стороны;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двух сторон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внезапно возникшие неречевые звуки различной громкости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Более громкие;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Менее громкие.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внезапно возникшие речевые звуки различной громкости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Более громкие;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Менее громкие.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прислушиваться к звучанию музыкальной игрушки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98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2.2 Попытка поиска источника звука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найти близко расположенный источник звука (при зрительной опоре)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повернуть голову в сторону близко расположенного невидимого источника звука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2.3 Попытки распознавания голоса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Узнает голос человека из близкого окружения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Прислушивается к незнакомому голосу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2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Различает строгую и ласковую интонации обращенной к нему речи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собственное имя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Тактильная сфера</w:t>
            </w:r>
          </w:p>
        </w:tc>
        <w:tc>
          <w:tcPr>
            <w:tcW w:w="58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3.1 Реакции на телесные прикосновения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прикосновения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Поглаживание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Легкое надавливание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Пощипывание 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Похлопывание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3.2 Реакция на тактильные раздражители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различные прикосновения материалами различной фактуры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Гладкая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Шершавая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Пушистая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lastRenderedPageBreak/>
              <w:t xml:space="preserve">Колючая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Различной плотности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Твердый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Мягкий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60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тактильное прикосновение материалами в разном состоянии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Мокрый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Влажный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Сухой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тактильное прикосновение с материалами различной температуры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Холодный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Теплый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Горячий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вибрационные ощущения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Обонятельная сфера</w:t>
            </w:r>
          </w:p>
        </w:tc>
        <w:tc>
          <w:tcPr>
            <w:tcW w:w="58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shd w:val="clear" w:color="auto" w:fill="BFBFBF" w:themeFill="background1" w:themeFillShade="BF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28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4.1 Реакция на запахи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резкие запахи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По – разному реагирует на знакомые/ незнакомые запахи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</w:rPr>
              <w:t>По – разному реагирует на приятные/ неприятные запахи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запахи, связанные с проведением гигиенических процедур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Мыло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Шампунь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Зубная паста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Детский крем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запахи, связанные с приемом пищи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Йогурт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Кофе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Каша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Варенье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Суп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Реагирует на запахи</w:t>
            </w:r>
            <w:r w:rsidRPr="00D61364">
              <w:rPr>
                <w:rFonts w:ascii="Times New Roman" w:hAnsi="Times New Roman" w:cs="Times New Roman"/>
              </w:rPr>
              <w:t>, связанные  с приемом лекарственных средств: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Валериана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2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незнакомые запахи: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Масло лаванды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lastRenderedPageBreak/>
              <w:t>Духи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Дезодоранты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42"/>
        </w:trPr>
        <w:tc>
          <w:tcPr>
            <w:tcW w:w="534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623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Двигательно-моторная сфера</w:t>
            </w:r>
          </w:p>
        </w:tc>
        <w:tc>
          <w:tcPr>
            <w:tcW w:w="58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16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5.1 Наличие хаотичных движений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спине, совершает беспорядочные сгибания и разгибания рук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Изолированные хаотические движения рук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</w:rPr>
              <w:t>Лежа на спине, совершает беспорядочные сгибания и разгибания ног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Сгибает и разгибает колени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Выполняет движения ступнями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5.2 Контроль за положением головы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животе, приподнимает голову и удерживает ее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животе, опирается на предплечья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спине, приподнимает голову и удерживает ее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5.3 Переворачивания и присаживание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живота переворачивается на бок: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609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Переворачивается со спины на бок: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Переворачивается со спины на живот: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Самостоятельно</w:t>
            </w:r>
          </w:p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Переворачивается с живота на спину: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</w:t>
            </w:r>
          </w:p>
          <w:p w:rsidR="00E04D1E" w:rsidRPr="00D61364" w:rsidRDefault="00E04D1E" w:rsidP="003745B3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животе, поворачивается по кругу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присесть, удерживает голову, когда тянут за руки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Сидит с поддержкой (с опорой для спины)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5.4 Выполнение действий руками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Лежа на спине, подносит руки ко рту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прикоснуться к предмету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Сжимает и разжимает пальцы, когда в руку попадают податливые предметы (ткань и т. п.)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Начинает приспосабливать кисть под форму и размер </w:t>
            </w:r>
            <w:r w:rsidRPr="00D61364">
              <w:rPr>
                <w:rFonts w:ascii="Times New Roman" w:hAnsi="Times New Roman" w:cs="Times New Roman"/>
              </w:rPr>
              <w:lastRenderedPageBreak/>
              <w:t>захватываемого предмета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Захватывает предмет, который вкладывают в руку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Тянется к увиденному предмету одной или двумя руками в положении «лежа на животе» и пытается захватить его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Тянется к увиденному предмету одной или двумя руками в положении «лежа на спине» и пытается захватить его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Захватывает самостоятельно предмет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Удерживает предмет непродолжительное время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Захватывает предмет и удерживает его более продолжительное время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Выполняет простые неосознанные манипуляции с предметом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Тянет предмет, находящийся в руке, в рот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Трясет погремушкой, вложенной в руку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Перекладывает предмет из одной руки в другую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Стучит предметом о предмет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Бросает предметы в емкость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Вынимает предметы из емкости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23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Коммуникативная сфера</w:t>
            </w:r>
          </w:p>
        </w:tc>
        <w:tc>
          <w:tcPr>
            <w:tcW w:w="58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shd w:val="clear" w:color="auto" w:fill="A6A6A6" w:themeFill="background1" w:themeFillShade="A6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6.1 Наличие экспрессивно-мимических реакций на общение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Осознает, что плач или крик приносит ответную реакцию взрослых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Плачет для привлечения внимания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человеческий голос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повернуться к источнику звука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Пытается повернуться по направлению к говорящему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Успокаивается на знакомый голос или звук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Проявляет кратковременное внимание к речи знакомого человека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Кратковременно взаимодействует со знакомым человеком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ярко выраженную ритмичную музыку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музыку со спокойным ритмом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Демонстрирует осведомленность о присутствии других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 xml:space="preserve">Показывает удовольствие / неудовольствие в присутствии других 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 педагога участвует в движениях со словами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 помощью педагога участвует в движениях со словами, при этом показывает некоторое осознание происходящего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В ответ на общение появляется «комплекс оживления»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Начинает улыбаться на разговор взрослого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Сосредотачивает взгляд на лице говорящего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незнакомое лицо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Проявляет эмоциональный интерес к ярким предметам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Использует мимику для состояния комфорта / не комфорта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Использует мимику для выражения различных эмоциональных состояний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  <w:b/>
              </w:rPr>
            </w:pPr>
            <w:r w:rsidRPr="00D61364">
              <w:rPr>
                <w:rFonts w:ascii="Times New Roman" w:hAnsi="Times New Roman" w:cs="Times New Roman"/>
                <w:b/>
              </w:rPr>
              <w:t>6.2 Наличие предречевых средств общения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Произносит отдельные гортанные звуки - «гуканье»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Гулит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Различает строгую и ласковую интонацию обращенной к нему речи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Лепечет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Реагирует на имя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Повторяет одни и те же звуки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Имитирует слышимые звуки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Смеется в голос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  <w:tr w:rsidR="00E04D1E" w:rsidRPr="00D61364" w:rsidTr="003745B3">
        <w:trPr>
          <w:trHeight w:val="134"/>
        </w:trPr>
        <w:tc>
          <w:tcPr>
            <w:tcW w:w="534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  <w:r w:rsidRPr="00D61364">
              <w:rPr>
                <w:rFonts w:ascii="Times New Roman" w:hAnsi="Times New Roman" w:cs="Times New Roman"/>
              </w:rPr>
              <w:t>Общение с помощью жестов, игра в «Ладушки» с помощью педагога</w:t>
            </w:r>
          </w:p>
        </w:tc>
        <w:tc>
          <w:tcPr>
            <w:tcW w:w="58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2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E04D1E" w:rsidRPr="00D61364" w:rsidRDefault="00E04D1E" w:rsidP="003745B3">
            <w:pPr>
              <w:rPr>
                <w:rFonts w:ascii="Times New Roman" w:hAnsi="Times New Roman" w:cs="Times New Roman"/>
              </w:rPr>
            </w:pPr>
          </w:p>
        </w:tc>
      </w:tr>
    </w:tbl>
    <w:p w:rsidR="00E04D1E" w:rsidRPr="00D61364" w:rsidRDefault="00E04D1E" w:rsidP="00E04D1E"/>
    <w:p w:rsidR="00E04D1E" w:rsidRPr="00D61364" w:rsidRDefault="00E04D1E" w:rsidP="00E04D1E">
      <w:r w:rsidRPr="00D61364">
        <w:t>Условные обозначения:</w:t>
      </w:r>
    </w:p>
    <w:p w:rsidR="00E04D1E" w:rsidRPr="00D61364" w:rsidRDefault="00E04D1E" w:rsidP="00E04D1E">
      <w:r w:rsidRPr="00D61364">
        <w:t xml:space="preserve"> «-» -полное отсутствие навыка или реакции; </w:t>
      </w:r>
    </w:p>
    <w:p w:rsidR="00E04D1E" w:rsidRPr="00D61364" w:rsidRDefault="00E04D1E" w:rsidP="00E04D1E">
      <w:r w:rsidRPr="00D61364">
        <w:t>«+» -навык или реакция появляются всегда;</w:t>
      </w:r>
    </w:p>
    <w:p w:rsidR="00E04D1E" w:rsidRPr="00D61364" w:rsidRDefault="00E04D1E" w:rsidP="00E04D1E">
      <w:r w:rsidRPr="00D61364">
        <w:t>«-/+» -навык или реакция появляются иногда;</w:t>
      </w:r>
    </w:p>
    <w:p w:rsidR="00E04D1E" w:rsidRPr="00D61364" w:rsidRDefault="00E04D1E" w:rsidP="00E04D1E">
      <w:r w:rsidRPr="00D61364">
        <w:t>«</w:t>
      </w:r>
      <w:r>
        <w:rPr>
          <w:lang w:val="en-US"/>
        </w:rPr>
        <w:t>v</w:t>
      </w:r>
      <w:r w:rsidRPr="00D61364">
        <w:t>» -навык или реакция появляются в половине случаев.</w:t>
      </w:r>
      <w:bookmarkStart w:id="0" w:name="_GoBack"/>
      <w:bookmarkEnd w:id="0"/>
    </w:p>
    <w:p w:rsidR="00E04D1E" w:rsidRDefault="00E04D1E" w:rsidP="00E04D1E"/>
    <w:p w:rsidR="00E04D1E" w:rsidRPr="00EA1714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/>
    <w:p w:rsidR="00E04D1E" w:rsidRDefault="00E04D1E" w:rsidP="00E04D1E">
      <w:pPr>
        <w:jc w:val="center"/>
        <w:rPr>
          <w:b/>
          <w:sz w:val="28"/>
          <w:szCs w:val="28"/>
        </w:rPr>
      </w:pPr>
      <w:r w:rsidRPr="00D810A3">
        <w:rPr>
          <w:b/>
          <w:sz w:val="28"/>
          <w:szCs w:val="28"/>
        </w:rPr>
        <w:lastRenderedPageBreak/>
        <w:t>Диагностическая карта________________________________________</w:t>
      </w:r>
    </w:p>
    <w:p w:rsidR="00E04D1E" w:rsidRPr="00D810A3" w:rsidRDefault="00E04D1E" w:rsidP="00E04D1E">
      <w:pPr>
        <w:jc w:val="center"/>
        <w:rPr>
          <w:b/>
          <w:sz w:val="28"/>
          <w:szCs w:val="28"/>
        </w:rPr>
      </w:pPr>
    </w:p>
    <w:tbl>
      <w:tblPr>
        <w:tblStyle w:val="a4"/>
        <w:tblW w:w="15451" w:type="dxa"/>
        <w:tblInd w:w="-34" w:type="dxa"/>
        <w:tblLayout w:type="fixed"/>
        <w:tblLook w:val="04A0"/>
      </w:tblPr>
      <w:tblGrid>
        <w:gridCol w:w="1276"/>
        <w:gridCol w:w="3686"/>
        <w:gridCol w:w="1701"/>
        <w:gridCol w:w="2268"/>
        <w:gridCol w:w="1843"/>
        <w:gridCol w:w="1842"/>
        <w:gridCol w:w="2835"/>
      </w:tblGrid>
      <w:tr w:rsidR="00E04D1E" w:rsidRPr="00D810A3" w:rsidTr="003745B3">
        <w:tc>
          <w:tcPr>
            <w:tcW w:w="496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Перечень умений</w:t>
            </w:r>
          </w:p>
        </w:tc>
        <w:tc>
          <w:tcPr>
            <w:tcW w:w="765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Оценка освоения умений</w:t>
            </w:r>
          </w:p>
        </w:tc>
        <w:tc>
          <w:tcPr>
            <w:tcW w:w="28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Способ выполнения</w:t>
            </w:r>
          </w:p>
        </w:tc>
      </w:tr>
      <w:tr w:rsidR="00E04D1E" w:rsidRPr="00D810A3" w:rsidTr="003745B3">
        <w:tc>
          <w:tcPr>
            <w:tcW w:w="4962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Не выполняется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Выполняется с помощью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Выполняется самостоятельно</w:t>
            </w:r>
          </w:p>
        </w:tc>
        <w:tc>
          <w:tcPr>
            <w:tcW w:w="283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c>
          <w:tcPr>
            <w:tcW w:w="4962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эпизод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регул</w:t>
            </w:r>
          </w:p>
        </w:tc>
        <w:tc>
          <w:tcPr>
            <w:tcW w:w="28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267"/>
        </w:trPr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Моторные умения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Ходьба по ровной поверхности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14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Ходьба по ступенькам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213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Балансирование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196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Удержание тела в положении сидя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178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Захват предметов пальцами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17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Удержание предмета в кисти руки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trHeight w:val="196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Удержание карандаша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84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Познавательные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Слежение за объектом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66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Удержание внимания на объекте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84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Восприятие цвета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24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Восприятие формы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Восприятие величины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Узнавание изображений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Узнавание собственного имени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02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Понимание жестов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31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Понимание речевых команд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95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Следование простым инструкциям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6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Выражение согласия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40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Выражение несогласия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746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Выражение потребностей и желаний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49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Бытовые умения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0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Умывание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4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Чистка зубов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Пользование полотенцем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73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Одевание и раздевание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45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туалетом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Трудовые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Работа с бросовым материалом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Работа с ножницами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Сортировка предметов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73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Уход за растениями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45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Заполнение контейнеров</w:t>
            </w:r>
          </w:p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9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Социальные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31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Выполнение указаний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95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Переход от одной деятельности к другой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266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24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Досуговые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95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Лепка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55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Игры с игрушками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48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357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Слушание сказок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729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Регуляторные умения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Восприятие инструкции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2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Понимание инструкции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78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Следование алгоритму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D1E" w:rsidRPr="00D810A3" w:rsidTr="003745B3">
        <w:trPr>
          <w:cantSplit/>
          <w:trHeight w:val="1396"/>
        </w:trPr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E04D1E" w:rsidRPr="00D810A3" w:rsidRDefault="00E04D1E" w:rsidP="003745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0A3">
              <w:rPr>
                <w:rFonts w:ascii="Times New Roman" w:hAnsi="Times New Roman" w:cs="Times New Roman"/>
                <w:sz w:val="24"/>
                <w:szCs w:val="24"/>
              </w:rPr>
              <w:t>Выполнение последовательных действий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D1E" w:rsidRPr="00D810A3" w:rsidRDefault="00E04D1E" w:rsidP="0037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D1E" w:rsidRDefault="00E04D1E" w:rsidP="00E04D1E">
      <w:pPr>
        <w:jc w:val="center"/>
      </w:pPr>
    </w:p>
    <w:p w:rsidR="00E04D1E" w:rsidRDefault="00E04D1E" w:rsidP="00E04D1E">
      <w:pPr>
        <w:jc w:val="center"/>
      </w:pPr>
    </w:p>
    <w:p w:rsidR="00E04D1E" w:rsidRPr="00D810A3" w:rsidRDefault="00E04D1E" w:rsidP="00E04D1E">
      <w:pPr>
        <w:jc w:val="center"/>
      </w:pPr>
    </w:p>
    <w:p w:rsidR="00E04D1E" w:rsidRDefault="00E04D1E" w:rsidP="00E04D1E">
      <w:pPr>
        <w:shd w:val="clear" w:color="auto" w:fill="FFFFFF"/>
        <w:jc w:val="center"/>
        <w:rPr>
          <w:b/>
          <w:i/>
        </w:rPr>
        <w:sectPr w:rsidR="00E04D1E" w:rsidSect="00D810A3">
          <w:pgSz w:w="16838" w:h="11906" w:orient="landscape"/>
          <w:pgMar w:top="567" w:right="567" w:bottom="425" w:left="567" w:header="709" w:footer="709" w:gutter="0"/>
          <w:cols w:space="708"/>
          <w:docGrid w:linePitch="360"/>
        </w:sectPr>
      </w:pPr>
    </w:p>
    <w:p w:rsidR="00E04D1E" w:rsidRPr="00E1571D" w:rsidRDefault="00E04D1E" w:rsidP="00E04D1E">
      <w:pPr>
        <w:shd w:val="clear" w:color="auto" w:fill="FFFFFF"/>
        <w:jc w:val="center"/>
        <w:rPr>
          <w:i/>
        </w:rPr>
      </w:pPr>
      <w:r w:rsidRPr="00BA65BC">
        <w:rPr>
          <w:b/>
          <w:i/>
        </w:rPr>
        <w:lastRenderedPageBreak/>
        <w:t>Карта логопедического обследования безречевого ребенка</w:t>
      </w:r>
      <w:r w:rsidRPr="00E1571D">
        <w:rPr>
          <w:i/>
        </w:rPr>
        <w:t>.</w:t>
      </w:r>
    </w:p>
    <w:p w:rsidR="00E04D1E" w:rsidRPr="00E1571D" w:rsidRDefault="00E04D1E" w:rsidP="00E04D1E">
      <w:pPr>
        <w:shd w:val="clear" w:color="auto" w:fill="FFFFFF"/>
        <w:jc w:val="center"/>
        <w:rPr>
          <w:i/>
        </w:rPr>
      </w:pPr>
    </w:p>
    <w:p w:rsidR="00E04D1E" w:rsidRDefault="00E04D1E" w:rsidP="00E04D1E">
      <w:pPr>
        <w:shd w:val="clear" w:color="auto" w:fill="FFFFFF"/>
      </w:pPr>
    </w:p>
    <w:p w:rsidR="00E04D1E" w:rsidRDefault="00E04D1E" w:rsidP="00E04D1E">
      <w:pPr>
        <w:shd w:val="clear" w:color="auto" w:fill="FFFFFF"/>
      </w:pPr>
      <w:r w:rsidRPr="00E1571D">
        <w:rPr>
          <w:b/>
        </w:rPr>
        <w:t xml:space="preserve"> Подготовительная часть</w:t>
      </w:r>
      <w:r>
        <w:t xml:space="preserve">: Сбор анамнеза (анкетирование родителей). </w:t>
      </w:r>
    </w:p>
    <w:p w:rsidR="00E04D1E" w:rsidRDefault="00E04D1E" w:rsidP="00E04D1E">
      <w:pPr>
        <w:shd w:val="clear" w:color="auto" w:fill="FFFFFF"/>
      </w:pPr>
      <w:r>
        <w:t xml:space="preserve">Фамилия, имя ребёнка_______________________________________ Возраст ребёнка____________________________________________ Домашний адрес, тел._______________________________________ ФИО родителей ( представителей)_____________________________ ___________________________________________________________ Анамнез (какая беременность по счёту, как протекали беременность и роды) ___________________________________________________________ Заключение ПМПК___________________________________________ Особенности раннего речевого развития________________________ ___________________________________________________________ Особенности физического развития ребёнка_____________________ ___________________________________________________________ </w:t>
      </w:r>
    </w:p>
    <w:p w:rsidR="00E04D1E" w:rsidRPr="00E1571D" w:rsidRDefault="00E04D1E" w:rsidP="00E04D1E">
      <w:pPr>
        <w:rPr>
          <w:b/>
        </w:rPr>
      </w:pPr>
      <w:r w:rsidRPr="00E1571D">
        <w:rPr>
          <w:b/>
        </w:rPr>
        <w:t>Основная часть:</w:t>
      </w:r>
    </w:p>
    <w:p w:rsidR="00E04D1E" w:rsidRDefault="00E04D1E" w:rsidP="00E04D1E">
      <w:r w:rsidRPr="00E1571D">
        <w:rPr>
          <w:b/>
        </w:rPr>
        <w:t xml:space="preserve"> - Понимание речи</w:t>
      </w:r>
      <w:r>
        <w:t xml:space="preserve"> (состояние импрессивной речи, слуховое внимание, фонематическое восприятие). </w:t>
      </w:r>
    </w:p>
    <w:p w:rsidR="00E04D1E" w:rsidRDefault="00E04D1E" w:rsidP="00E04D1E">
      <w:r>
        <w:t>Исследование слуховых функций и фонематического восприятия.</w:t>
      </w:r>
    </w:p>
    <w:p w:rsidR="00E04D1E" w:rsidRDefault="00E04D1E" w:rsidP="00E04D1E">
      <w:r>
        <w:t xml:space="preserve"> 1. Наличие реакции на голос. Громко позвать ребёнка за его спиной Э-Э-ЭЙ или ААА.</w:t>
      </w:r>
    </w:p>
    <w:p w:rsidR="00E04D1E" w:rsidRDefault="00E04D1E" w:rsidP="00E04D1E">
      <w:r>
        <w:t xml:space="preserve"> ____________________________________________________________________________</w:t>
      </w:r>
    </w:p>
    <w:p w:rsidR="00E04D1E" w:rsidRDefault="00E04D1E" w:rsidP="00E04D1E">
      <w:r>
        <w:t>2. Различение неречевых звуков. Узнать, какая игрушка издаёт звук (сначала дать послушать обе игрушки, игрушки шумят за ширмой) 2 игрушки___________ . 3 игрушки __________  Повторить действие (за спиной топнуть, хлопнуть в ладоши, ударить по столу).___________</w:t>
      </w:r>
    </w:p>
    <w:p w:rsidR="00E04D1E" w:rsidRDefault="00E04D1E" w:rsidP="00E04D1E">
      <w:r>
        <w:t>________________________________________________________________________________</w:t>
      </w:r>
    </w:p>
    <w:p w:rsidR="00E04D1E" w:rsidRDefault="00E04D1E" w:rsidP="00E04D1E">
      <w:r>
        <w:t xml:space="preserve"> 3. Различение речевых звуков и наличие реакции на звуки речи. </w:t>
      </w:r>
    </w:p>
    <w:p w:rsidR="00E04D1E" w:rsidRDefault="00E04D1E" w:rsidP="00E04D1E">
      <w:r>
        <w:t xml:space="preserve">Произнесение двух гласных (чтобы не было видно артикуляции) с показом картинки (например, А — плачет кукла, У — скулит собака). </w:t>
      </w:r>
    </w:p>
    <w:p w:rsidR="00E04D1E" w:rsidRDefault="00E04D1E" w:rsidP="00E04D1E">
      <w:r>
        <w:t>«Кто сказал А? Кто сказал У?» ____________________________________________________</w:t>
      </w:r>
    </w:p>
    <w:p w:rsidR="00E04D1E" w:rsidRDefault="00E04D1E" w:rsidP="00E04D1E">
      <w:r>
        <w:t>Аналогично согласные звуки______________________________________________________</w:t>
      </w:r>
    </w:p>
    <w:p w:rsidR="00E04D1E" w:rsidRDefault="00E04D1E" w:rsidP="00E04D1E">
      <w:r>
        <w:t xml:space="preserve"> (если выговаривает, произносит сам). </w:t>
      </w:r>
    </w:p>
    <w:p w:rsidR="00E04D1E" w:rsidRPr="00E1571D" w:rsidRDefault="00E04D1E" w:rsidP="00E04D1E">
      <w:pPr>
        <w:rPr>
          <w:b/>
        </w:rPr>
      </w:pPr>
      <w:r w:rsidRPr="00E1571D">
        <w:rPr>
          <w:b/>
        </w:rPr>
        <w:t>Выявление объема и точности словаря</w:t>
      </w:r>
    </w:p>
    <w:p w:rsidR="00E04D1E" w:rsidRDefault="00E04D1E" w:rsidP="00E04D1E">
      <w:pPr>
        <w:numPr>
          <w:ilvl w:val="0"/>
          <w:numId w:val="35"/>
        </w:numPr>
      </w:pPr>
      <w:r>
        <w:t xml:space="preserve">Показать игрушки: «Покажи куклу (матрешку, пирамидку, мишку)».__________________ </w:t>
      </w:r>
    </w:p>
    <w:p w:rsidR="00E04D1E" w:rsidRDefault="00E04D1E" w:rsidP="00E04D1E">
      <w:pPr>
        <w:ind w:left="60"/>
      </w:pPr>
      <w:r>
        <w:t>Видоизменить задание: «Возьми куклу (матрешку…)». Подать поочередно игрушки: «Дай мне куклу (матрешку…).______________________________________________________</w:t>
      </w:r>
    </w:p>
    <w:p w:rsidR="00E04D1E" w:rsidRDefault="00E04D1E" w:rsidP="00E04D1E">
      <w:r>
        <w:t xml:space="preserve"> Если справляется с заданием, узнать знакомые предметы на картинке (шкаф, мяч, чашка).</w:t>
      </w:r>
    </w:p>
    <w:p w:rsidR="00E04D1E" w:rsidRDefault="00E04D1E" w:rsidP="00E04D1E">
      <w:pPr>
        <w:ind w:left="420"/>
      </w:pPr>
      <w:r>
        <w:t xml:space="preserve">______________________________________________________________________________ </w:t>
      </w:r>
    </w:p>
    <w:p w:rsidR="00E04D1E" w:rsidRDefault="00E04D1E" w:rsidP="00E04D1E">
      <w:r>
        <w:t>Показать обиходные предметы: стол, стул, кровать, чашку, ложку, тарелку, рубашку, платье, носки._________________________________________________ ____________</w:t>
      </w:r>
    </w:p>
    <w:p w:rsidR="00E04D1E" w:rsidRDefault="00E04D1E" w:rsidP="00E04D1E">
      <w:r>
        <w:t xml:space="preserve">2. Знание слов обобщающего характера: Из сгруппированных предметов по темам:найти те или иные предметы: «Найди посуду» (игрушки, одежду и др.).одежда,_____ обувь,____ посуда,___ фрукты,____ овощи,___ игрушки,_____ </w:t>
      </w:r>
    </w:p>
    <w:p w:rsidR="00E04D1E" w:rsidRDefault="00E04D1E" w:rsidP="00E04D1E">
      <w:r>
        <w:t>_________________________________________________________________________________</w:t>
      </w:r>
    </w:p>
    <w:p w:rsidR="00E04D1E" w:rsidRDefault="00E04D1E" w:rsidP="00E04D1E">
      <w:r>
        <w:t>Знание частей тела (рука, нога, голова) и частей туловища игрушечных животных (лапа, голова, хвост). «Покажи свою руку», «Где лапка у зайчика?». _______________________</w:t>
      </w:r>
    </w:p>
    <w:p w:rsidR="00E04D1E" w:rsidRDefault="00E04D1E" w:rsidP="00E04D1E">
      <w:r>
        <w:t>_______________________________________________________________________________</w:t>
      </w:r>
    </w:p>
    <w:p w:rsidR="00E04D1E" w:rsidRDefault="00E04D1E" w:rsidP="00E04D1E">
      <w:r>
        <w:t>3. Соотнесение предметов с их назначением. Предложить: яблоко, мяч, зубную щетку. Вопросы: «Чем ты играешь?_________ Чем чистишь зубы?___________ Что ты ешь?». Затем заменить предметы на предметные картинки и повторить вопросы. ________________________</w:t>
      </w:r>
    </w:p>
    <w:p w:rsidR="00E04D1E" w:rsidRDefault="00E04D1E" w:rsidP="00E04D1E">
      <w:r>
        <w:t>4. Выяснение объема глагольной лексики. Разложить сюжетные картинки, на которых одно и то же лицо (девочка или мальчик) совершают различные действия, дать возможность рассмотреть картинки, а затем показать нужную в ответ на вопрос: «Покажи, кто умывается?_________ Кто вытирается?»_________ ест/пьет______бежит/идет______________ и др.).__________ Выкладывается 2 картинки</w:t>
      </w:r>
    </w:p>
    <w:p w:rsidR="00E04D1E" w:rsidRDefault="00E04D1E" w:rsidP="00E04D1E">
      <w:r>
        <w:t>_______________________________________________________________________________</w:t>
      </w:r>
    </w:p>
    <w:p w:rsidR="00E04D1E" w:rsidRDefault="00E04D1E" w:rsidP="00E04D1E">
      <w:r>
        <w:lastRenderedPageBreak/>
        <w:t>5. Понимание названий признаков предметов. «Покажи где большой стол? Где маленький? __________толстая/тонкая палка,_____________ длинная/короткая лента,________________ высокий/низкий дом_________ где красный (желтый, синий) мячик?____________________</w:t>
      </w:r>
    </w:p>
    <w:p w:rsidR="00E04D1E" w:rsidRPr="00E1571D" w:rsidRDefault="00E04D1E" w:rsidP="00E04D1E">
      <w:pPr>
        <w:rPr>
          <w:b/>
        </w:rPr>
      </w:pPr>
      <w:r w:rsidRPr="00E1571D">
        <w:rPr>
          <w:b/>
        </w:rPr>
        <w:t>Выявление дифференциации элементарных грамматических форм</w:t>
      </w:r>
    </w:p>
    <w:p w:rsidR="00E04D1E" w:rsidRDefault="00E04D1E" w:rsidP="00E04D1E">
      <w:r>
        <w:t xml:space="preserve"> 1. Понимание форм единственного и множественного числа имени существительного «Где кукла? Где куклы?_______машина/машины_____________книга/книги_______________</w:t>
      </w:r>
    </w:p>
    <w:p w:rsidR="00E04D1E" w:rsidRDefault="00E04D1E" w:rsidP="00E04D1E">
      <w:r>
        <w:t>пирамидка/пирамидки______________________________________________</w:t>
      </w:r>
    </w:p>
    <w:p w:rsidR="00E04D1E" w:rsidRDefault="00E04D1E" w:rsidP="00E04D1E">
      <w:pPr>
        <w:numPr>
          <w:ilvl w:val="0"/>
          <w:numId w:val="35"/>
        </w:numPr>
      </w:pPr>
      <w:r>
        <w:t xml:space="preserve">Понимание предлогов, отражающих пространственные взаимоотношения. «Положи игрушку в коробку________ за коробку_______под коробку______ перед коробкой_______ </w:t>
      </w:r>
    </w:p>
    <w:p w:rsidR="00E04D1E" w:rsidRDefault="00E04D1E" w:rsidP="00E04D1E">
      <w:pPr>
        <w:ind w:left="420"/>
      </w:pPr>
      <w:r>
        <w:t>___________________________________________________________________________</w:t>
      </w:r>
    </w:p>
    <w:p w:rsidR="00E04D1E" w:rsidRDefault="00E04D1E" w:rsidP="00E04D1E">
      <w:pPr>
        <w:numPr>
          <w:ilvl w:val="0"/>
          <w:numId w:val="35"/>
        </w:numPr>
      </w:pPr>
      <w:r>
        <w:t>Понимание уменьшительно-ласкательных суффиксов. «Покажи, где стол? Где столик? __________книга / книжечка__________ кукла/куколка______ коробка/коробочка_____</w:t>
      </w:r>
    </w:p>
    <w:p w:rsidR="00E04D1E" w:rsidRDefault="00E04D1E" w:rsidP="00E04D1E">
      <w:pPr>
        <w:numPr>
          <w:ilvl w:val="0"/>
          <w:numId w:val="35"/>
        </w:numPr>
      </w:pPr>
      <w:r>
        <w:t>Понимание предложений Выполнение инструкции «Закрой глаза (подними ножку, погладь кошечку, принеси кубик)»._____________________________________________________ Установление возможности запомнить и выполнить два действия, сформулированные в одной просьбе «Возьми мишку и посади его на стул (подойди к столу и возьми карандаш, возьми кубики со стола и сложи их в коробку)».___________________________________</w:t>
      </w:r>
    </w:p>
    <w:p w:rsidR="00E04D1E" w:rsidRPr="00E1571D" w:rsidRDefault="00E04D1E" w:rsidP="00E04D1E">
      <w:pPr>
        <w:rPr>
          <w:b/>
        </w:rPr>
      </w:pPr>
      <w:r w:rsidRPr="00E1571D">
        <w:rPr>
          <w:b/>
        </w:rPr>
        <w:t xml:space="preserve">Изучаются неречевые функции </w:t>
      </w:r>
    </w:p>
    <w:p w:rsidR="00E04D1E" w:rsidRDefault="00E04D1E" w:rsidP="00E04D1E">
      <w:r>
        <w:t>1. Ориентировка в окружающем пространстве. Показать «верх/низ»_______________________ а также направления: «Покажи, где группа?_______ спальня_____ окно,_____дверь______ Дать ребенку лист бумаги, свернутый в трубку («подзорная труба») и предложите, смотря в нее, разглядеть предметы на окне (шкафу, столе, полке)._______________________________</w:t>
      </w:r>
    </w:p>
    <w:p w:rsidR="00E04D1E" w:rsidRDefault="00E04D1E" w:rsidP="00E04D1E">
      <w:r>
        <w:t xml:space="preserve"> 2. Ориентировка на плоскости. На глазах ребенка построить домик из заготовленных частей (домик — квадрат, крыша — треугольник, труба — прямоугольник) и предложить: Покажи, где крыша?___________ Где труба?_______________ </w:t>
      </w:r>
    </w:p>
    <w:p w:rsidR="00E04D1E" w:rsidRDefault="00E04D1E" w:rsidP="00E04D1E">
      <w:r>
        <w:t>3. Наличие праксиса позы при имитации движений (в плане общей моторики). Предложить ребенку повторить за вами отдельные движения (присесть, встать, топнуть, хлопнуть, покачать головой, наклониться, прыгнуть)._____________________________________________________</w:t>
      </w:r>
    </w:p>
    <w:p w:rsidR="00E04D1E" w:rsidRDefault="00E04D1E" w:rsidP="00E04D1E">
      <w:r>
        <w:t>_________________________________________________________________________________</w:t>
      </w:r>
    </w:p>
    <w:p w:rsidR="00E04D1E" w:rsidRDefault="00E04D1E" w:rsidP="00E04D1E">
      <w:r>
        <w:t xml:space="preserve"> 4. Наличие праксиса позы при выполнении проб на мелкую моторику, возможность дифференцированности движений пальцев и способности к переключению. Повторить последовательно позы «кулачок»,____ «крыша»,_____ «лодочка»,_____ «коза», ____ «кружок»,____ «очки»________</w:t>
      </w:r>
    </w:p>
    <w:p w:rsidR="00E04D1E" w:rsidRDefault="00E04D1E" w:rsidP="00E04D1E">
      <w:r>
        <w:t xml:space="preserve"> Чередование по две позы: «кулак/ладонь»,______ «кулак/коза»,______ «ладони/лодочка»____ «очки/кулак»___________. Предложите ребенку поочередно коснуться каждым пальцем, начиная со второго, большого пальца той же руки.____________________________________ </w:t>
      </w:r>
    </w:p>
    <w:p w:rsidR="00E04D1E" w:rsidRDefault="00E04D1E" w:rsidP="00E04D1E">
      <w:r>
        <w:t>5. Оральный праксис. Предложить ребенку по подражанию выполнить несколько действий: широко отрыть рот;____ улыбнуться;______ надуть щеки;______ ___вытянуть губы в трубочку;____ сделать губы как при звуке о;_______ высунуть язык лопаткой; _______поднять кончик языка вверх; _______опустить кончик языка вниз;_______ поместить кончик языка в правый,________ затем — в левый угол рта___________________.</w:t>
      </w:r>
    </w:p>
    <w:p w:rsidR="00E04D1E" w:rsidRDefault="00E04D1E" w:rsidP="00E04D1E">
      <w:r>
        <w:t xml:space="preserve"> 6. Способность к переключению движений. Предложите ребенку повторить вслед за собой по два движения._____________________________________________________________________</w:t>
      </w:r>
    </w:p>
    <w:p w:rsidR="00E04D1E" w:rsidRDefault="00E04D1E" w:rsidP="00E04D1E">
      <w:r>
        <w:t xml:space="preserve"> 7. Конструктивный праксис. Воспроизвести из двух, затем трех палочек фигуру по образцу, создать конструкцию по памяти.____________________________________________________</w:t>
      </w:r>
    </w:p>
    <w:p w:rsidR="00E04D1E" w:rsidRDefault="00E04D1E" w:rsidP="00E04D1E">
      <w:r>
        <w:t xml:space="preserve"> 8. Сформированность операций зрительно-пространственного анализа и синтеза и последовательной реализации конструктивной деятельности. Сложить разрезные картинки из 2—3 частей с прямым краем; облегченный вариант кубиков Кооса; выполнить вкладки в доску Сегена. ___________________________________________________________________________</w:t>
      </w:r>
    </w:p>
    <w:p w:rsidR="00E04D1E" w:rsidRPr="00E1571D" w:rsidRDefault="00E04D1E" w:rsidP="00E04D1E">
      <w:pPr>
        <w:rPr>
          <w:b/>
        </w:rPr>
      </w:pPr>
      <w:r w:rsidRPr="00E1571D">
        <w:rPr>
          <w:b/>
        </w:rPr>
        <w:t>Изучение невербальных компонентов коммуникации</w:t>
      </w:r>
    </w:p>
    <w:p w:rsidR="00E04D1E" w:rsidRDefault="00E04D1E" w:rsidP="00E04D1E">
      <w:r>
        <w:t xml:space="preserve"> 1. Реакция на незнакомого человека. Предложите ребенку поздороваться с вами за руку. В кабинет входит незнакомый ребенку человек и заводит с вами разговор. ____________________________________________________________________________</w:t>
      </w:r>
    </w:p>
    <w:p w:rsidR="00E04D1E" w:rsidRDefault="00E04D1E" w:rsidP="00E04D1E">
      <w:r>
        <w:lastRenderedPageBreak/>
        <w:t>2. Реакция на впечатление. Ребенок входит в кабинет с хорошо знакомой обстановкой. На столе находится новая яркая игрушка. _________________________________________________________________________________</w:t>
      </w:r>
    </w:p>
    <w:p w:rsidR="00E04D1E" w:rsidRDefault="00E04D1E" w:rsidP="00E04D1E">
      <w:r>
        <w:t>3. Способность к подражанию. Предложите ребенку копировать ваши жесты и мимику. Попросите ребенка показать жестом хорошо знакомые действия пить___, есть___, спать__, мыть (руки)__, чистить (зубы),____ причесываться,________ гладить (кошку)._____</w:t>
      </w:r>
    </w:p>
    <w:p w:rsidR="00E04D1E" w:rsidRDefault="00E04D1E" w:rsidP="00E04D1E">
      <w:r>
        <w:t>4. Моделирование ситуаций, способствующих вызову коммуникативно значимых жестов (да, нет, хочу, дай).__________________________________________________________________ Без словесной инструкции предложите ребенку понять ваши жесты и выразительные движения (указательный жест, кивок головой, покачивание головой, приглашающий жест, жест отрицания). _______________________________________________________________________</w:t>
      </w:r>
    </w:p>
    <w:p w:rsidR="00E04D1E" w:rsidRDefault="00E04D1E" w:rsidP="00E04D1E">
      <w:r>
        <w:t xml:space="preserve">5. Способность изображать и играть роль. - «Полетай как птичка», _______«Попрыгай как зайчик»_________, «Потопай как мишка»__________, «Идет слон»_________, «Бежит собачка»,__________ «Крадется лиса»__________. </w:t>
      </w:r>
    </w:p>
    <w:p w:rsidR="00E04D1E" w:rsidRDefault="00E04D1E" w:rsidP="00E04D1E">
      <w:r>
        <w:t>Все предлагаемые задания должны быть эмоционально окрашены и спланированы таким образом, что реакция на них может быть минимальной. Используются различные средства стимуляции, положительное подкрепление деятельности ребенка.</w:t>
      </w:r>
    </w:p>
    <w:p w:rsidR="00E04D1E" w:rsidRDefault="00E04D1E" w:rsidP="00E04D1E"/>
    <w:p w:rsidR="00E04D1E" w:rsidRPr="00E1571D" w:rsidRDefault="00E04D1E" w:rsidP="00E04D1E">
      <w:pPr>
        <w:rPr>
          <w:b/>
        </w:rPr>
      </w:pPr>
      <w:r w:rsidRPr="00E1571D">
        <w:rPr>
          <w:b/>
        </w:rPr>
        <w:t>Выводы:</w:t>
      </w:r>
    </w:p>
    <w:p w:rsidR="00E04D1E" w:rsidRDefault="00E04D1E" w:rsidP="00E04D1E">
      <w:r>
        <w:t xml:space="preserve"> Если у безречевого ребёнка нет аутистических проявлений, то нарушения говорят о следующем.</w:t>
      </w:r>
    </w:p>
    <w:p w:rsidR="00E04D1E" w:rsidRDefault="00E04D1E" w:rsidP="00E04D1E">
      <w:r>
        <w:t xml:space="preserve">-  Нарушения слухового восприятия и понимания речи говорит о сенсорной алалии, выраженной в разной степени: от полной невосприимчивости к звукам речи и даже голосам людей – до некоторой способности улавливать смысл отдельных простых слов и инструкций. </w:t>
      </w:r>
    </w:p>
    <w:p w:rsidR="00E04D1E" w:rsidRDefault="00E04D1E" w:rsidP="00E04D1E">
      <w:r>
        <w:t>- Если ребенок понимает слова и инструкции, но неустойчиво и неточно, у него может быть задержка речевого развития, вызванная некоторым недоразвитием сенсорных функций.</w:t>
      </w:r>
    </w:p>
    <w:p w:rsidR="00E04D1E" w:rsidRDefault="00E04D1E" w:rsidP="00E04D1E">
      <w:r>
        <w:t xml:space="preserve">-  Наличие двигательных затруднений говорит о моторной алалии, выраженной в разной степени: от полной неспособности совершать произвольные движения органами речи (и даже неспособности принимать помощь), до ограничения способности к выполнению действий по подражанию. </w:t>
      </w:r>
    </w:p>
    <w:p w:rsidR="00E04D1E" w:rsidRDefault="00E04D1E" w:rsidP="00E04D1E">
      <w:r>
        <w:t xml:space="preserve">Последнее может свидетельствовать и о задержке речевого развития, вызванного моторными трудностями. </w:t>
      </w:r>
    </w:p>
    <w:p w:rsidR="00E04D1E" w:rsidRDefault="00E04D1E" w:rsidP="00E04D1E">
      <w:r>
        <w:t>- При сочетании сенсорных и моторных нарушений нужно говорить о сенсомоторной алалии. В этом случае задержка речевого развития маловероятна.</w:t>
      </w:r>
    </w:p>
    <w:p w:rsidR="00E04D1E" w:rsidRDefault="00E04D1E" w:rsidP="00E04D1E">
      <w:r>
        <w:t>- ЗРР возможна, если сенсорные и моторные нарушения не слишком выражены.</w:t>
      </w:r>
    </w:p>
    <w:p w:rsidR="00E04D1E" w:rsidRDefault="00E04D1E" w:rsidP="00E04D1E"/>
    <w:p w:rsidR="00E04D1E" w:rsidRPr="00E1571D" w:rsidRDefault="00E04D1E" w:rsidP="00E04D1E">
      <w:r>
        <w:t>Логопедическое заключение: _______________</w:t>
      </w:r>
    </w:p>
    <w:p w:rsidR="00E04D1E" w:rsidRDefault="00E04D1E" w:rsidP="00E04D1E"/>
    <w:p w:rsidR="00E04D1E" w:rsidRPr="00D810A3" w:rsidRDefault="00E04D1E" w:rsidP="00E04D1E"/>
    <w:p w:rsidR="00E04D1E" w:rsidRDefault="00E04D1E" w:rsidP="00A35747"/>
    <w:sectPr w:rsidR="00E04D1E" w:rsidSect="00A35747">
      <w:pgSz w:w="11906" w:h="16838"/>
      <w:pgMar w:top="567" w:right="425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DD1" w:rsidRDefault="007C0DD1" w:rsidP="00CA6569">
      <w:r>
        <w:separator/>
      </w:r>
    </w:p>
  </w:endnote>
  <w:endnote w:type="continuationSeparator" w:id="1">
    <w:p w:rsidR="007C0DD1" w:rsidRDefault="007C0DD1" w:rsidP="00CA6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DD1" w:rsidRDefault="007C0DD1" w:rsidP="00CA6569">
      <w:r>
        <w:separator/>
      </w:r>
    </w:p>
  </w:footnote>
  <w:footnote w:type="continuationSeparator" w:id="1">
    <w:p w:rsidR="007C0DD1" w:rsidRDefault="007C0DD1" w:rsidP="00CA6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755" w:rsidRPr="00574AE3" w:rsidRDefault="00597755" w:rsidP="00CA6569">
    <w:pPr>
      <w:pStyle w:val="a5"/>
      <w:jc w:val="right"/>
      <w:rPr>
        <w:color w:val="808080" w:themeColor="background1" w:themeShade="80"/>
        <w:w w:val="106"/>
        <w:sz w:val="20"/>
        <w:szCs w:val="20"/>
      </w:rPr>
    </w:pPr>
    <w:r w:rsidRPr="00574AE3">
      <w:rPr>
        <w:color w:val="808080" w:themeColor="background1" w:themeShade="80"/>
        <w:w w:val="106"/>
        <w:sz w:val="20"/>
        <w:szCs w:val="20"/>
      </w:rPr>
      <w:t xml:space="preserve">ПОЛОЖЕНИЕ о сопровождении обучения </w:t>
    </w:r>
    <w:r w:rsidRPr="00574AE3">
      <w:rPr>
        <w:color w:val="808080" w:themeColor="background1" w:themeShade="80"/>
        <w:sz w:val="20"/>
        <w:szCs w:val="20"/>
      </w:rPr>
      <w:t>детей</w:t>
    </w:r>
    <w:r>
      <w:rPr>
        <w:color w:val="808080" w:themeColor="background1" w:themeShade="80"/>
        <w:sz w:val="20"/>
        <w:szCs w:val="20"/>
      </w:rPr>
      <w:t xml:space="preserve"> с ОВЗ (УО)</w:t>
    </w:r>
  </w:p>
  <w:p w:rsidR="00597755" w:rsidRDefault="0059775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B7D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">
    <w:nsid w:val="07B2794E"/>
    <w:multiLevelType w:val="hybridMultilevel"/>
    <w:tmpl w:val="07FA7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E6A79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3">
    <w:nsid w:val="112558A2"/>
    <w:multiLevelType w:val="hybridMultilevel"/>
    <w:tmpl w:val="1E201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C151B"/>
    <w:multiLevelType w:val="hybridMultilevel"/>
    <w:tmpl w:val="A8240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E11EE"/>
    <w:multiLevelType w:val="hybridMultilevel"/>
    <w:tmpl w:val="0CC2B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E528D"/>
    <w:multiLevelType w:val="hybridMultilevel"/>
    <w:tmpl w:val="8968F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026BE"/>
    <w:multiLevelType w:val="hybridMultilevel"/>
    <w:tmpl w:val="092C1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96B06"/>
    <w:multiLevelType w:val="hybridMultilevel"/>
    <w:tmpl w:val="3EA6E1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9021CE"/>
    <w:multiLevelType w:val="hybridMultilevel"/>
    <w:tmpl w:val="07A0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4306A"/>
    <w:multiLevelType w:val="hybridMultilevel"/>
    <w:tmpl w:val="21DA1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5374B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2">
    <w:nsid w:val="2F811C98"/>
    <w:multiLevelType w:val="multilevel"/>
    <w:tmpl w:val="68588B3A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3">
    <w:nsid w:val="343876B0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4">
    <w:nsid w:val="35A24248"/>
    <w:multiLevelType w:val="hybridMultilevel"/>
    <w:tmpl w:val="F40E5B9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39F663F4"/>
    <w:multiLevelType w:val="hybridMultilevel"/>
    <w:tmpl w:val="96445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600AD"/>
    <w:multiLevelType w:val="hybridMultilevel"/>
    <w:tmpl w:val="A1384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5446B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8">
    <w:nsid w:val="42E470A3"/>
    <w:multiLevelType w:val="hybridMultilevel"/>
    <w:tmpl w:val="C4048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7D045C"/>
    <w:multiLevelType w:val="hybridMultilevel"/>
    <w:tmpl w:val="F3A46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34B90"/>
    <w:multiLevelType w:val="multilevel"/>
    <w:tmpl w:val="1FC42948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>
    <w:nsid w:val="4E1D06EE"/>
    <w:multiLevelType w:val="multilevel"/>
    <w:tmpl w:val="05C0EFE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>
    <w:nsid w:val="547E21C5"/>
    <w:multiLevelType w:val="hybridMultilevel"/>
    <w:tmpl w:val="7CD46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D9192F"/>
    <w:multiLevelType w:val="multilevel"/>
    <w:tmpl w:val="CA662B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4">
    <w:nsid w:val="57226DCB"/>
    <w:multiLevelType w:val="hybridMultilevel"/>
    <w:tmpl w:val="CF06C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510690"/>
    <w:multiLevelType w:val="multilevel"/>
    <w:tmpl w:val="68588B3A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6">
    <w:nsid w:val="57800A8B"/>
    <w:multiLevelType w:val="hybridMultilevel"/>
    <w:tmpl w:val="0B68D11C"/>
    <w:lvl w:ilvl="0" w:tplc="041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>
    <w:nsid w:val="59EE3BC2"/>
    <w:multiLevelType w:val="hybridMultilevel"/>
    <w:tmpl w:val="8EB8D1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15D654D"/>
    <w:multiLevelType w:val="multilevel"/>
    <w:tmpl w:val="13BC5A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2CF7732"/>
    <w:multiLevelType w:val="multilevel"/>
    <w:tmpl w:val="CA662B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0">
    <w:nsid w:val="6D2319E4"/>
    <w:multiLevelType w:val="multilevel"/>
    <w:tmpl w:val="CA662B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1">
    <w:nsid w:val="6DA21F2B"/>
    <w:multiLevelType w:val="hybridMultilevel"/>
    <w:tmpl w:val="F4E0BBE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00C3AEE"/>
    <w:multiLevelType w:val="multilevel"/>
    <w:tmpl w:val="CA662B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3">
    <w:nsid w:val="72F85640"/>
    <w:multiLevelType w:val="hybridMultilevel"/>
    <w:tmpl w:val="5712B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54C4C"/>
    <w:multiLevelType w:val="multilevel"/>
    <w:tmpl w:val="CA662B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5">
    <w:nsid w:val="74AC2FE5"/>
    <w:multiLevelType w:val="multilevel"/>
    <w:tmpl w:val="33A0DB9E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6">
    <w:nsid w:val="75231DA0"/>
    <w:multiLevelType w:val="hybridMultilevel"/>
    <w:tmpl w:val="7F6CF8F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68E76F6"/>
    <w:multiLevelType w:val="hybridMultilevel"/>
    <w:tmpl w:val="A806A24C"/>
    <w:lvl w:ilvl="0" w:tplc="DD3613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A160326"/>
    <w:multiLevelType w:val="hybridMultilevel"/>
    <w:tmpl w:val="ED14C48E"/>
    <w:lvl w:ilvl="0" w:tplc="0419000D">
      <w:start w:val="1"/>
      <w:numFmt w:val="bullet"/>
      <w:lvlText w:val=""/>
      <w:lvlJc w:val="left"/>
      <w:pPr>
        <w:ind w:left="17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39">
    <w:nsid w:val="7D5C0465"/>
    <w:multiLevelType w:val="multilevel"/>
    <w:tmpl w:val="7FFEB460"/>
    <w:lvl w:ilvl="0">
      <w:start w:val="1"/>
      <w:numFmt w:val="bullet"/>
      <w:lvlText w:val="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24"/>
        </w:tabs>
        <w:ind w:left="57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884"/>
        </w:tabs>
        <w:ind w:left="78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2"/>
  </w:num>
  <w:num w:numId="3">
    <w:abstractNumId w:val="20"/>
  </w:num>
  <w:num w:numId="4">
    <w:abstractNumId w:val="35"/>
  </w:num>
  <w:num w:numId="5">
    <w:abstractNumId w:val="28"/>
  </w:num>
  <w:num w:numId="6">
    <w:abstractNumId w:val="12"/>
  </w:num>
  <w:num w:numId="7">
    <w:abstractNumId w:val="38"/>
  </w:num>
  <w:num w:numId="8">
    <w:abstractNumId w:val="39"/>
  </w:num>
  <w:num w:numId="9">
    <w:abstractNumId w:val="15"/>
  </w:num>
  <w:num w:numId="10">
    <w:abstractNumId w:val="16"/>
  </w:num>
  <w:num w:numId="11">
    <w:abstractNumId w:val="26"/>
  </w:num>
  <w:num w:numId="12">
    <w:abstractNumId w:val="27"/>
  </w:num>
  <w:num w:numId="13">
    <w:abstractNumId w:val="8"/>
  </w:num>
  <w:num w:numId="14">
    <w:abstractNumId w:val="36"/>
  </w:num>
  <w:num w:numId="15">
    <w:abstractNumId w:val="31"/>
  </w:num>
  <w:num w:numId="16">
    <w:abstractNumId w:val="25"/>
  </w:num>
  <w:num w:numId="17">
    <w:abstractNumId w:val="13"/>
  </w:num>
  <w:num w:numId="18">
    <w:abstractNumId w:val="0"/>
  </w:num>
  <w:num w:numId="19">
    <w:abstractNumId w:val="17"/>
  </w:num>
  <w:num w:numId="20">
    <w:abstractNumId w:val="11"/>
  </w:num>
  <w:num w:numId="21">
    <w:abstractNumId w:val="21"/>
  </w:num>
  <w:num w:numId="22">
    <w:abstractNumId w:val="2"/>
  </w:num>
  <w:num w:numId="23">
    <w:abstractNumId w:val="18"/>
  </w:num>
  <w:num w:numId="24">
    <w:abstractNumId w:val="5"/>
  </w:num>
  <w:num w:numId="25">
    <w:abstractNumId w:val="22"/>
  </w:num>
  <w:num w:numId="26">
    <w:abstractNumId w:val="4"/>
  </w:num>
  <w:num w:numId="27">
    <w:abstractNumId w:val="33"/>
  </w:num>
  <w:num w:numId="28">
    <w:abstractNumId w:val="10"/>
  </w:num>
  <w:num w:numId="29">
    <w:abstractNumId w:val="19"/>
  </w:num>
  <w:num w:numId="30">
    <w:abstractNumId w:val="14"/>
  </w:num>
  <w:num w:numId="31">
    <w:abstractNumId w:val="9"/>
  </w:num>
  <w:num w:numId="32">
    <w:abstractNumId w:val="7"/>
  </w:num>
  <w:num w:numId="33">
    <w:abstractNumId w:val="6"/>
  </w:num>
  <w:num w:numId="34">
    <w:abstractNumId w:val="3"/>
  </w:num>
  <w:num w:numId="35">
    <w:abstractNumId w:val="37"/>
  </w:num>
  <w:num w:numId="36">
    <w:abstractNumId w:val="1"/>
  </w:num>
  <w:num w:numId="37">
    <w:abstractNumId w:val="34"/>
  </w:num>
  <w:num w:numId="38">
    <w:abstractNumId w:val="23"/>
  </w:num>
  <w:num w:numId="39">
    <w:abstractNumId w:val="30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DA0"/>
    <w:rsid w:val="000257CF"/>
    <w:rsid w:val="000633AE"/>
    <w:rsid w:val="000A44EC"/>
    <w:rsid w:val="000C6AA4"/>
    <w:rsid w:val="000F72AB"/>
    <w:rsid w:val="00122511"/>
    <w:rsid w:val="00127340"/>
    <w:rsid w:val="0018134C"/>
    <w:rsid w:val="001B0B11"/>
    <w:rsid w:val="001B65A8"/>
    <w:rsid w:val="00274D93"/>
    <w:rsid w:val="00276557"/>
    <w:rsid w:val="002845DA"/>
    <w:rsid w:val="002933DD"/>
    <w:rsid w:val="002A5DA0"/>
    <w:rsid w:val="002C2358"/>
    <w:rsid w:val="00396845"/>
    <w:rsid w:val="003D17D6"/>
    <w:rsid w:val="003D63F4"/>
    <w:rsid w:val="00422D16"/>
    <w:rsid w:val="00463B28"/>
    <w:rsid w:val="0046616C"/>
    <w:rsid w:val="00472EB9"/>
    <w:rsid w:val="00482836"/>
    <w:rsid w:val="005547C7"/>
    <w:rsid w:val="005712BA"/>
    <w:rsid w:val="00574AE3"/>
    <w:rsid w:val="00597755"/>
    <w:rsid w:val="005F63CD"/>
    <w:rsid w:val="006343E2"/>
    <w:rsid w:val="006770F2"/>
    <w:rsid w:val="006B6757"/>
    <w:rsid w:val="00714F89"/>
    <w:rsid w:val="00725615"/>
    <w:rsid w:val="00742C5E"/>
    <w:rsid w:val="0079748D"/>
    <w:rsid w:val="007B071C"/>
    <w:rsid w:val="007C0DD1"/>
    <w:rsid w:val="007C2659"/>
    <w:rsid w:val="007C2AC4"/>
    <w:rsid w:val="007D155E"/>
    <w:rsid w:val="007D6726"/>
    <w:rsid w:val="007E5A7D"/>
    <w:rsid w:val="008479F9"/>
    <w:rsid w:val="008578C9"/>
    <w:rsid w:val="00875A53"/>
    <w:rsid w:val="00877447"/>
    <w:rsid w:val="008813D3"/>
    <w:rsid w:val="008B1B85"/>
    <w:rsid w:val="008C02A4"/>
    <w:rsid w:val="0090576F"/>
    <w:rsid w:val="00916DB3"/>
    <w:rsid w:val="0093425F"/>
    <w:rsid w:val="009C4111"/>
    <w:rsid w:val="00A01CF3"/>
    <w:rsid w:val="00A35747"/>
    <w:rsid w:val="00A4026A"/>
    <w:rsid w:val="00A5343B"/>
    <w:rsid w:val="00A66459"/>
    <w:rsid w:val="00A93B1F"/>
    <w:rsid w:val="00AB5A10"/>
    <w:rsid w:val="00AD5EA5"/>
    <w:rsid w:val="00AE0309"/>
    <w:rsid w:val="00B54CE9"/>
    <w:rsid w:val="00B63A1B"/>
    <w:rsid w:val="00B7235E"/>
    <w:rsid w:val="00BB66E7"/>
    <w:rsid w:val="00BC7649"/>
    <w:rsid w:val="00BD306D"/>
    <w:rsid w:val="00C93A77"/>
    <w:rsid w:val="00CA33AB"/>
    <w:rsid w:val="00CA6569"/>
    <w:rsid w:val="00D06B72"/>
    <w:rsid w:val="00D43874"/>
    <w:rsid w:val="00D50D90"/>
    <w:rsid w:val="00D9023A"/>
    <w:rsid w:val="00DC4F7B"/>
    <w:rsid w:val="00DC627C"/>
    <w:rsid w:val="00DF3C97"/>
    <w:rsid w:val="00E04D1E"/>
    <w:rsid w:val="00E27930"/>
    <w:rsid w:val="00E63563"/>
    <w:rsid w:val="00E721FF"/>
    <w:rsid w:val="00EC2D33"/>
    <w:rsid w:val="00F12BDE"/>
    <w:rsid w:val="00F4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13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8C9"/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8578C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F12B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F12BDE"/>
    <w:pPr>
      <w:ind w:left="720"/>
      <w:contextualSpacing/>
    </w:pPr>
  </w:style>
  <w:style w:type="paragraph" w:styleId="a7">
    <w:name w:val="header"/>
    <w:basedOn w:val="a"/>
    <w:link w:val="a8"/>
    <w:rsid w:val="00CA65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569"/>
    <w:rPr>
      <w:sz w:val="24"/>
      <w:szCs w:val="24"/>
    </w:rPr>
  </w:style>
  <w:style w:type="paragraph" w:styleId="a9">
    <w:name w:val="footer"/>
    <w:basedOn w:val="a"/>
    <w:link w:val="aa"/>
    <w:rsid w:val="00CA65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A6569"/>
    <w:rPr>
      <w:sz w:val="24"/>
      <w:szCs w:val="24"/>
    </w:rPr>
  </w:style>
  <w:style w:type="character" w:customStyle="1" w:styleId="95">
    <w:name w:val="Основной текст (9)5"/>
    <w:basedOn w:val="a0"/>
    <w:rsid w:val="00E04D1E"/>
    <w:rPr>
      <w:rFonts w:ascii="Times New Roman" w:hAnsi="Times New Roman" w:cs="Times New Roman"/>
      <w:b/>
      <w:bCs/>
      <w:spacing w:val="0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26</Pages>
  <Words>5599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Анамнестическая часть карты развития ребенка</vt:lpstr>
    </vt:vector>
  </TitlesOfParts>
  <Company/>
  <LinksUpToDate>false</LinksUpToDate>
  <CharactersWithSpaces>37440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Анамнестическая часть карты развития ребенка</dc:title>
  <dc:creator>*</dc:creator>
  <cp:lastModifiedBy>111</cp:lastModifiedBy>
  <cp:revision>26</cp:revision>
  <cp:lastPrinted>2015-02-19T11:03:00Z</cp:lastPrinted>
  <dcterms:created xsi:type="dcterms:W3CDTF">2011-12-05T07:41:00Z</dcterms:created>
  <dcterms:modified xsi:type="dcterms:W3CDTF">2017-04-21T06:25:00Z</dcterms:modified>
</cp:coreProperties>
</file>